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FC8AB" w14:textId="77777777" w:rsidR="005979E3" w:rsidRDefault="005979E3" w:rsidP="005979E3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拟推荐参加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2019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年第五届中国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“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互联网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+”</w:t>
      </w:r>
      <w:r>
        <w:rPr>
          <w:rFonts w:ascii="Times New Roman" w:eastAsia="华文中宋" w:hAnsi="Times New Roman" w:cs="Times New Roman"/>
          <w:b/>
          <w:bCs/>
          <w:color w:val="555555"/>
          <w:kern w:val="36"/>
          <w:sz w:val="39"/>
          <w:szCs w:val="39"/>
        </w:rPr>
        <w:t>大学生创新创业大赛广东省分赛项目信息</w:t>
      </w:r>
    </w:p>
    <w:p w14:paraId="0CE1EAE4" w14:textId="77777777" w:rsidR="005979E3" w:rsidRDefault="005979E3" w:rsidP="005979E3"/>
    <w:tbl>
      <w:tblPr>
        <w:tblStyle w:val="a7"/>
        <w:tblW w:w="8570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3576"/>
        <w:gridCol w:w="3472"/>
      </w:tblGrid>
      <w:tr w:rsidR="005979E3" w14:paraId="01C8B89C" w14:textId="77777777" w:rsidTr="002A5B6B">
        <w:trPr>
          <w:jc w:val="center"/>
        </w:trPr>
        <w:tc>
          <w:tcPr>
            <w:tcW w:w="1522" w:type="dxa"/>
            <w:vAlign w:val="center"/>
          </w:tcPr>
          <w:p w14:paraId="51FCEB1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参赛赛道</w:t>
            </w:r>
          </w:p>
        </w:tc>
        <w:tc>
          <w:tcPr>
            <w:tcW w:w="3576" w:type="dxa"/>
            <w:vAlign w:val="center"/>
          </w:tcPr>
          <w:p w14:paraId="6ED3DAE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472" w:type="dxa"/>
          </w:tcPr>
          <w:p w14:paraId="50810C7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团队成员</w:t>
            </w:r>
          </w:p>
        </w:tc>
      </w:tr>
      <w:tr w:rsidR="005979E3" w14:paraId="26E81D50" w14:textId="77777777" w:rsidTr="002A5B6B">
        <w:trPr>
          <w:jc w:val="center"/>
        </w:trPr>
        <w:tc>
          <w:tcPr>
            <w:tcW w:w="1522" w:type="dxa"/>
            <w:vMerge w:val="restart"/>
            <w:vAlign w:val="center"/>
          </w:tcPr>
          <w:p w14:paraId="0C5ED7B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高教主赛道</w:t>
            </w:r>
          </w:p>
        </w:tc>
        <w:tc>
          <w:tcPr>
            <w:tcW w:w="3576" w:type="dxa"/>
            <w:vMerge w:val="restart"/>
            <w:vAlign w:val="center"/>
          </w:tcPr>
          <w:p w14:paraId="2D8582C9" w14:textId="77777777" w:rsidR="005979E3" w:rsidRDefault="005979E3" w:rsidP="002A5B6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让品牌传播变得简单高效更实用：逸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仙文化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圆梦项目</w:t>
            </w:r>
          </w:p>
        </w:tc>
        <w:tc>
          <w:tcPr>
            <w:tcW w:w="3472" w:type="dxa"/>
          </w:tcPr>
          <w:p w14:paraId="75F72F8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刘洋</w:t>
            </w:r>
          </w:p>
        </w:tc>
      </w:tr>
      <w:tr w:rsidR="005979E3" w14:paraId="153DE5A8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1B9434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2B56E3F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F75620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王昕宇</w:t>
            </w:r>
          </w:p>
        </w:tc>
      </w:tr>
      <w:tr w:rsidR="005979E3" w14:paraId="13D962BC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02A02C5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55D18B9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62E55AC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邓舒允</w:t>
            </w:r>
          </w:p>
        </w:tc>
      </w:tr>
      <w:tr w:rsidR="005979E3" w14:paraId="7446D3D2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15AD8E3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E362F4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FC1437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黄静宜</w:t>
            </w:r>
          </w:p>
        </w:tc>
      </w:tr>
      <w:tr w:rsidR="005979E3" w14:paraId="4E76ACA8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C390F1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40472C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09B3B6C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龙柏宇</w:t>
            </w:r>
          </w:p>
        </w:tc>
      </w:tr>
      <w:tr w:rsidR="005979E3" w14:paraId="41EEB695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9CA78C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2787682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0B319B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王蕾蕊</w:t>
            </w:r>
          </w:p>
        </w:tc>
      </w:tr>
      <w:tr w:rsidR="005979E3" w14:paraId="272E6A07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7DDF4CF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A97991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24D8AB4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蔡文培</w:t>
            </w:r>
          </w:p>
        </w:tc>
      </w:tr>
      <w:tr w:rsidR="005979E3" w14:paraId="6885D306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AA655B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A33897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62DDD0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黄丽玲</w:t>
            </w:r>
          </w:p>
        </w:tc>
      </w:tr>
      <w:tr w:rsidR="005979E3" w14:paraId="6490A976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70FD79D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vAlign w:val="center"/>
          </w:tcPr>
          <w:p w14:paraId="47377C0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Pick me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摘我招聘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—全国唯一能够大幅度降低招工成本的共享招聘平台</w:t>
            </w:r>
          </w:p>
        </w:tc>
        <w:tc>
          <w:tcPr>
            <w:tcW w:w="3472" w:type="dxa"/>
          </w:tcPr>
          <w:p w14:paraId="369DF36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夏林峰</w:t>
            </w:r>
          </w:p>
        </w:tc>
      </w:tr>
      <w:tr w:rsidR="005979E3" w14:paraId="01C8FA6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1CC2004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5991EA5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DD865D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顾佳璇</w:t>
            </w:r>
          </w:p>
        </w:tc>
      </w:tr>
      <w:tr w:rsidR="005979E3" w14:paraId="2055857B" w14:textId="77777777" w:rsidTr="002A5B6B">
        <w:trPr>
          <w:trHeight w:val="90"/>
          <w:jc w:val="center"/>
        </w:trPr>
        <w:tc>
          <w:tcPr>
            <w:tcW w:w="1522" w:type="dxa"/>
            <w:vMerge/>
            <w:vAlign w:val="center"/>
          </w:tcPr>
          <w:p w14:paraId="163BD5F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08CC26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03098C3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张梦云</w:t>
            </w:r>
          </w:p>
        </w:tc>
      </w:tr>
      <w:tr w:rsidR="005979E3" w14:paraId="5ADD4CE7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0BEE958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5AEC393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35B912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温振华</w:t>
            </w:r>
          </w:p>
        </w:tc>
      </w:tr>
      <w:tr w:rsidR="005979E3" w14:paraId="3E86C1F8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76DC26C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6C8EA4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4D15A6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万成</w:t>
            </w:r>
          </w:p>
        </w:tc>
      </w:tr>
      <w:tr w:rsidR="005979E3" w14:paraId="77451427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2CC0DA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93583B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50B8DA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陈俊茹</w:t>
            </w:r>
          </w:p>
        </w:tc>
      </w:tr>
      <w:tr w:rsidR="005979E3" w14:paraId="6328DC8E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02324F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F4ECB7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CE047A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罗杰聪</w:t>
            </w:r>
            <w:proofErr w:type="gramEnd"/>
          </w:p>
        </w:tc>
      </w:tr>
      <w:tr w:rsidR="005979E3" w14:paraId="374700AA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1A2111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176B9E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2C7D51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陈馨旖</w:t>
            </w:r>
          </w:p>
        </w:tc>
      </w:tr>
      <w:tr w:rsidR="005979E3" w14:paraId="77E003BA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9F158C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AE73D54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428AF7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付子初</w:t>
            </w:r>
            <w:proofErr w:type="gramEnd"/>
          </w:p>
        </w:tc>
      </w:tr>
      <w:tr w:rsidR="005979E3" w14:paraId="06105E2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67FBE9C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645922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7603ACF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刘薇</w:t>
            </w:r>
          </w:p>
        </w:tc>
      </w:tr>
      <w:tr w:rsidR="005979E3" w14:paraId="7BA07A76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CF985F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vAlign w:val="center"/>
          </w:tcPr>
          <w:p w14:paraId="4B962A1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让大众远离PM2.5：百年传承的化橘红系列饮品+柚皮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苷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新药项目</w:t>
            </w:r>
          </w:p>
        </w:tc>
        <w:tc>
          <w:tcPr>
            <w:tcW w:w="3472" w:type="dxa"/>
          </w:tcPr>
          <w:p w14:paraId="5ADA169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孙天惠</w:t>
            </w:r>
          </w:p>
        </w:tc>
      </w:tr>
      <w:tr w:rsidR="005979E3" w14:paraId="3A7764E8" w14:textId="77777777" w:rsidTr="002A5B6B">
        <w:trPr>
          <w:trHeight w:val="90"/>
          <w:jc w:val="center"/>
        </w:trPr>
        <w:tc>
          <w:tcPr>
            <w:tcW w:w="1522" w:type="dxa"/>
            <w:vMerge/>
            <w:vAlign w:val="center"/>
          </w:tcPr>
          <w:p w14:paraId="5686ED2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14443B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02E586F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吴越</w:t>
            </w:r>
          </w:p>
        </w:tc>
      </w:tr>
      <w:tr w:rsidR="005979E3" w14:paraId="4293E0E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1166F47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5BC93E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E83D52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刘雨欣</w:t>
            </w:r>
          </w:p>
        </w:tc>
      </w:tr>
      <w:tr w:rsidR="005979E3" w14:paraId="4361FAFC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E28B5B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ACF401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BDA5E5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刘仁杰</w:t>
            </w:r>
          </w:p>
        </w:tc>
      </w:tr>
      <w:tr w:rsidR="005979E3" w14:paraId="2D28848E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0E6650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1BF4C7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62E603B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刘年华</w:t>
            </w:r>
          </w:p>
        </w:tc>
      </w:tr>
      <w:tr w:rsidR="005979E3" w14:paraId="3F43A624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0671FA9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5DA7B69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0613C39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王文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</w:tr>
      <w:tr w:rsidR="005979E3" w14:paraId="497CBFE0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149799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ACA466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5CFBF89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师瑞</w:t>
            </w:r>
            <w:proofErr w:type="gramEnd"/>
          </w:p>
        </w:tc>
      </w:tr>
      <w:tr w:rsidR="005979E3" w14:paraId="3A28FB86" w14:textId="77777777" w:rsidTr="002A5B6B">
        <w:trPr>
          <w:trHeight w:val="321"/>
          <w:jc w:val="center"/>
        </w:trPr>
        <w:tc>
          <w:tcPr>
            <w:tcW w:w="1522" w:type="dxa"/>
            <w:vMerge/>
            <w:vAlign w:val="center"/>
          </w:tcPr>
          <w:p w14:paraId="51D9DA5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2D9A90B4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DAE135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常彦琪</w:t>
            </w:r>
          </w:p>
        </w:tc>
      </w:tr>
      <w:tr w:rsidR="005979E3" w14:paraId="31DC7E76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146146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vAlign w:val="center"/>
          </w:tcPr>
          <w:p w14:paraId="088898C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面向终端的低功耗人工智能芯片及系统</w:t>
            </w:r>
          </w:p>
        </w:tc>
        <w:tc>
          <w:tcPr>
            <w:tcW w:w="3472" w:type="dxa"/>
          </w:tcPr>
          <w:p w14:paraId="7B5974A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陈小柏</w:t>
            </w:r>
          </w:p>
        </w:tc>
      </w:tr>
      <w:tr w:rsidR="005979E3" w14:paraId="78729BEB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72EC486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6DA2D24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A6A3B5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赵贵华</w:t>
            </w:r>
          </w:p>
        </w:tc>
      </w:tr>
      <w:tr w:rsidR="005979E3" w14:paraId="5DF1F0D3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FD46C1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344D4E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2A779A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鲁珉君</w:t>
            </w:r>
          </w:p>
        </w:tc>
      </w:tr>
      <w:tr w:rsidR="005979E3" w14:paraId="233451A8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5B0B89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07A6BFA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2312CC4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佘惠芬</w:t>
            </w:r>
          </w:p>
        </w:tc>
      </w:tr>
      <w:tr w:rsidR="005979E3" w14:paraId="6C971C35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92D6FE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F2AAA8A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2DD3DC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史倩如</w:t>
            </w:r>
          </w:p>
        </w:tc>
      </w:tr>
      <w:tr w:rsidR="005979E3" w14:paraId="3A3D666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7C220A3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0EE249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0AFD80A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卢宇豪</w:t>
            </w:r>
          </w:p>
        </w:tc>
      </w:tr>
      <w:tr w:rsidR="005979E3" w14:paraId="6B26DD0E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608F42A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2FDFA4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4786E2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李昱卓</w:t>
            </w:r>
          </w:p>
        </w:tc>
      </w:tr>
      <w:tr w:rsidR="005979E3" w14:paraId="0B1CBB5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4CFB4AD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5F72CB2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51E9A2F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黄丽玲</w:t>
            </w:r>
          </w:p>
        </w:tc>
      </w:tr>
      <w:tr w:rsidR="005979E3" w14:paraId="6CE326DA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684CA10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vAlign w:val="center"/>
          </w:tcPr>
          <w:p w14:paraId="5ECA2C8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林动漫</w:t>
            </w:r>
            <w:proofErr w:type="gramEnd"/>
          </w:p>
        </w:tc>
        <w:tc>
          <w:tcPr>
            <w:tcW w:w="3472" w:type="dxa"/>
          </w:tcPr>
          <w:p w14:paraId="0D1B56F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阿永婷</w:t>
            </w:r>
          </w:p>
        </w:tc>
      </w:tr>
      <w:tr w:rsidR="005979E3" w14:paraId="28EAEBC1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6156681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AE40D9A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29EA9F3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王一同</w:t>
            </w:r>
          </w:p>
        </w:tc>
      </w:tr>
      <w:tr w:rsidR="005979E3" w14:paraId="53599389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7631EB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109EE10D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A2C5F8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梁丰</w:t>
            </w:r>
          </w:p>
        </w:tc>
      </w:tr>
      <w:tr w:rsidR="005979E3" w14:paraId="556470CE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E7DD247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2BF8A9AA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7D91974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杨钊承</w:t>
            </w:r>
          </w:p>
        </w:tc>
      </w:tr>
      <w:tr w:rsidR="005979E3" w14:paraId="1B5C397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094860BC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8B3D43B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65E19D4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严咏华</w:t>
            </w:r>
            <w:proofErr w:type="gramEnd"/>
          </w:p>
        </w:tc>
      </w:tr>
      <w:tr w:rsidR="005979E3" w14:paraId="6C308CBF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3C1631D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A823515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03B40C5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费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蔓</w:t>
            </w:r>
          </w:p>
        </w:tc>
      </w:tr>
      <w:tr w:rsidR="005979E3" w14:paraId="60FE399D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1D946AA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61CC7ED4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7D2A760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杨妍</w:t>
            </w:r>
          </w:p>
        </w:tc>
      </w:tr>
      <w:tr w:rsidR="005979E3" w14:paraId="4E4C5187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13F524D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E93EA2F" w14:textId="77777777" w:rsidR="005979E3" w:rsidRDefault="005979E3" w:rsidP="002A5B6B">
            <w:pPr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B8BD3E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杨思涵</w:t>
            </w:r>
          </w:p>
        </w:tc>
      </w:tr>
      <w:tr w:rsidR="005979E3" w14:paraId="130A3168" w14:textId="77777777" w:rsidTr="002A5B6B">
        <w:trPr>
          <w:jc w:val="center"/>
        </w:trPr>
        <w:tc>
          <w:tcPr>
            <w:tcW w:w="1522" w:type="dxa"/>
            <w:vMerge w:val="restart"/>
            <w:vAlign w:val="center"/>
          </w:tcPr>
          <w:p w14:paraId="60E08C5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“青年红色筑梦之旅”赛道</w:t>
            </w:r>
          </w:p>
        </w:tc>
        <w:tc>
          <w:tcPr>
            <w:tcW w:w="3576" w:type="dxa"/>
            <w:vMerge w:val="restart"/>
            <w:vAlign w:val="center"/>
          </w:tcPr>
          <w:p w14:paraId="2175FAAC" w14:textId="77777777" w:rsidR="005979E3" w:rsidRDefault="005979E3" w:rsidP="002A5B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服务于780万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反乡创业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农民工的“致富”学习堂</w:t>
            </w:r>
          </w:p>
        </w:tc>
        <w:tc>
          <w:tcPr>
            <w:tcW w:w="3472" w:type="dxa"/>
          </w:tcPr>
          <w:p w14:paraId="461E4A0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魏润平</w:t>
            </w:r>
            <w:proofErr w:type="gramEnd"/>
          </w:p>
        </w:tc>
      </w:tr>
      <w:tr w:rsidR="005979E3" w14:paraId="4402242E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09160DDE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2E1EC222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6D0A6CF0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李雨澄</w:t>
            </w:r>
            <w:proofErr w:type="gramEnd"/>
          </w:p>
        </w:tc>
      </w:tr>
      <w:tr w:rsidR="005979E3" w14:paraId="45C2B76F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2132CF4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3545C29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5046C364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徐梓深</w:t>
            </w:r>
          </w:p>
        </w:tc>
      </w:tr>
      <w:tr w:rsidR="005979E3" w14:paraId="36E33D5B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5A03EA93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634AEDA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C8C2138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刘晓运</w:t>
            </w:r>
          </w:p>
        </w:tc>
      </w:tr>
      <w:tr w:rsidR="005979E3" w14:paraId="023FEEC6" w14:textId="77777777" w:rsidTr="002A5B6B">
        <w:trPr>
          <w:jc w:val="center"/>
        </w:trPr>
        <w:tc>
          <w:tcPr>
            <w:tcW w:w="1522" w:type="dxa"/>
            <w:vMerge/>
            <w:vAlign w:val="center"/>
          </w:tcPr>
          <w:p w14:paraId="46B5A7FF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1FAB69B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4A3C3166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姚俊宇</w:t>
            </w:r>
          </w:p>
        </w:tc>
      </w:tr>
      <w:tr w:rsidR="005979E3" w14:paraId="3732256B" w14:textId="77777777" w:rsidTr="002A5B6B">
        <w:trPr>
          <w:trHeight w:val="312"/>
          <w:jc w:val="center"/>
        </w:trPr>
        <w:tc>
          <w:tcPr>
            <w:tcW w:w="1522" w:type="dxa"/>
            <w:vMerge/>
            <w:vAlign w:val="center"/>
          </w:tcPr>
          <w:p w14:paraId="69B7D7CD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CDEC451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</w:tcPr>
          <w:p w14:paraId="191E3709" w14:textId="77777777" w:rsidR="005979E3" w:rsidRDefault="005979E3" w:rsidP="002A5B6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梁淑瑶</w:t>
            </w:r>
            <w:proofErr w:type="gramEnd"/>
          </w:p>
        </w:tc>
      </w:tr>
    </w:tbl>
    <w:p w14:paraId="1678A294" w14:textId="77777777" w:rsidR="00013550" w:rsidRDefault="00013550">
      <w:bookmarkStart w:id="0" w:name="_GoBack"/>
      <w:bookmarkEnd w:id="0"/>
    </w:p>
    <w:sectPr w:rsidR="0001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677D" w14:textId="77777777" w:rsidR="005D5457" w:rsidRDefault="005D5457" w:rsidP="005979E3">
      <w:r>
        <w:separator/>
      </w:r>
    </w:p>
  </w:endnote>
  <w:endnote w:type="continuationSeparator" w:id="0">
    <w:p w14:paraId="1A93A0DA" w14:textId="77777777" w:rsidR="005D5457" w:rsidRDefault="005D5457" w:rsidP="005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A8AA" w14:textId="77777777" w:rsidR="005D5457" w:rsidRDefault="005D5457" w:rsidP="005979E3">
      <w:r>
        <w:separator/>
      </w:r>
    </w:p>
  </w:footnote>
  <w:footnote w:type="continuationSeparator" w:id="0">
    <w:p w14:paraId="5CC87C59" w14:textId="77777777" w:rsidR="005D5457" w:rsidRDefault="005D5457" w:rsidP="0059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50"/>
    <w:rsid w:val="00013550"/>
    <w:rsid w:val="005979E3"/>
    <w:rsid w:val="005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C259DC-A52F-4F83-AB25-62578525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9E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9E3"/>
    <w:rPr>
      <w:sz w:val="18"/>
      <w:szCs w:val="18"/>
    </w:rPr>
  </w:style>
  <w:style w:type="table" w:styleId="a7">
    <w:name w:val="Table Grid"/>
    <w:basedOn w:val="a1"/>
    <w:uiPriority w:val="39"/>
    <w:qFormat/>
    <w:rsid w:val="005979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>中山大学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甄伟前</dc:creator>
  <cp:keywords/>
  <dc:description/>
  <cp:lastModifiedBy>甄伟前</cp:lastModifiedBy>
  <cp:revision>2</cp:revision>
  <dcterms:created xsi:type="dcterms:W3CDTF">2019-06-20T13:16:00Z</dcterms:created>
  <dcterms:modified xsi:type="dcterms:W3CDTF">2019-06-20T13:16:00Z</dcterms:modified>
</cp:coreProperties>
</file>