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80D" w:rsidRDefault="000C180D" w:rsidP="000C180D">
      <w:pPr>
        <w:pStyle w:val="2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附件：</w:t>
      </w:r>
    </w:p>
    <w:p w:rsidR="000C180D" w:rsidRDefault="00780DD1" w:rsidP="000C180D">
      <w:pPr>
        <w:autoSpaceDN w:val="0"/>
        <w:spacing w:before="150" w:line="300" w:lineRule="atLeast"/>
        <w:jc w:val="center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201</w:t>
      </w:r>
      <w:r>
        <w:rPr>
          <w:rFonts w:asciiTheme="minorEastAsia" w:hAnsiTheme="minorEastAsia"/>
          <w:b/>
          <w:color w:val="000000" w:themeColor="text1"/>
          <w:sz w:val="32"/>
          <w:szCs w:val="32"/>
        </w:rPr>
        <w:t>6-2017</w:t>
      </w:r>
      <w:r w:rsidR="000C180D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年度团费收缴情况报告表</w:t>
      </w:r>
    </w:p>
    <w:p w:rsidR="000C180D" w:rsidRDefault="000C180D" w:rsidP="000C180D">
      <w:pPr>
        <w:autoSpaceDN w:val="0"/>
        <w:spacing w:before="150" w:line="300" w:lineRule="atLeast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color w:val="000000" w:themeColor="text1"/>
          <w:sz w:val="32"/>
          <w:szCs w:val="32"/>
        </w:rPr>
        <w:t>单 位：</w:t>
      </w:r>
    </w:p>
    <w:tbl>
      <w:tblPr>
        <w:tblW w:w="8647" w:type="dxa"/>
        <w:tblLayout w:type="fixed"/>
        <w:tblLook w:val="04A0" w:firstRow="1" w:lastRow="0" w:firstColumn="1" w:lastColumn="0" w:noHBand="0" w:noVBand="1"/>
      </w:tblPr>
      <w:tblGrid>
        <w:gridCol w:w="1951"/>
        <w:gridCol w:w="992"/>
        <w:gridCol w:w="1560"/>
        <w:gridCol w:w="1178"/>
        <w:gridCol w:w="1755"/>
        <w:gridCol w:w="1211"/>
      </w:tblGrid>
      <w:tr w:rsidR="000C180D" w:rsidTr="00B06FDF">
        <w:tc>
          <w:tcPr>
            <w:tcW w:w="19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0C180D" w:rsidRDefault="000C180D" w:rsidP="00B06FDF">
            <w:pPr>
              <w:autoSpaceDN w:val="0"/>
              <w:spacing w:line="300" w:lineRule="atLeas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>团员总数</w:t>
            </w:r>
          </w:p>
        </w:tc>
        <w:tc>
          <w:tcPr>
            <w:tcW w:w="9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0C180D" w:rsidRDefault="000C180D" w:rsidP="00B06FDF">
            <w:pPr>
              <w:autoSpaceDN w:val="0"/>
              <w:spacing w:line="300" w:lineRule="atLeast"/>
              <w:jc w:val="righ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5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0C180D" w:rsidRDefault="000C180D" w:rsidP="00B06FDF">
            <w:pPr>
              <w:autoSpaceDN w:val="0"/>
              <w:spacing w:line="300" w:lineRule="atLeas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 xml:space="preserve">应收团费 </w:t>
            </w:r>
          </w:p>
          <w:p w:rsidR="000C180D" w:rsidRDefault="000C180D" w:rsidP="00B06FDF">
            <w:pPr>
              <w:autoSpaceDN w:val="0"/>
              <w:spacing w:line="300" w:lineRule="atLeas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>总额</w:t>
            </w:r>
          </w:p>
        </w:tc>
        <w:tc>
          <w:tcPr>
            <w:tcW w:w="11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0C180D" w:rsidRDefault="000C180D" w:rsidP="00B06FDF">
            <w:pPr>
              <w:autoSpaceDN w:val="0"/>
              <w:spacing w:line="300" w:lineRule="atLeast"/>
              <w:jc w:val="righ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>元</w:t>
            </w:r>
          </w:p>
        </w:tc>
        <w:tc>
          <w:tcPr>
            <w:tcW w:w="175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0C180D" w:rsidRDefault="000C180D" w:rsidP="00B06FDF">
            <w:pPr>
              <w:autoSpaceDN w:val="0"/>
              <w:spacing w:line="300" w:lineRule="atLeas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>欠缴团费</w:t>
            </w:r>
          </w:p>
        </w:tc>
        <w:tc>
          <w:tcPr>
            <w:tcW w:w="12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0C180D" w:rsidRDefault="000C180D" w:rsidP="00B06FDF">
            <w:pPr>
              <w:autoSpaceDN w:val="0"/>
              <w:spacing w:line="300" w:lineRule="atLeast"/>
              <w:jc w:val="righ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>元</w:t>
            </w:r>
          </w:p>
        </w:tc>
      </w:tr>
      <w:tr w:rsidR="000C180D" w:rsidTr="00B06FDF">
        <w:tc>
          <w:tcPr>
            <w:tcW w:w="19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0C180D" w:rsidRDefault="000C180D" w:rsidP="00B06FDF">
            <w:pPr>
              <w:autoSpaceDN w:val="0"/>
              <w:spacing w:line="300" w:lineRule="atLeas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>上缴校团委团费</w:t>
            </w:r>
          </w:p>
        </w:tc>
        <w:tc>
          <w:tcPr>
            <w:tcW w:w="9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0C180D" w:rsidRDefault="000C180D" w:rsidP="00B06FDF">
            <w:pPr>
              <w:autoSpaceDN w:val="0"/>
              <w:spacing w:line="300" w:lineRule="atLeast"/>
              <w:jc w:val="righ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>元</w:t>
            </w:r>
          </w:p>
        </w:tc>
        <w:tc>
          <w:tcPr>
            <w:tcW w:w="15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0C180D" w:rsidRDefault="000C180D" w:rsidP="00B06FDF">
            <w:pPr>
              <w:autoSpaceDN w:val="0"/>
              <w:spacing w:line="300" w:lineRule="atLeas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>上年结存团费数</w:t>
            </w:r>
          </w:p>
        </w:tc>
        <w:tc>
          <w:tcPr>
            <w:tcW w:w="11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0C180D" w:rsidRDefault="000C180D" w:rsidP="00B06FDF">
            <w:pPr>
              <w:autoSpaceDN w:val="0"/>
              <w:spacing w:line="300" w:lineRule="atLeast"/>
              <w:jc w:val="righ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>元</w:t>
            </w:r>
          </w:p>
        </w:tc>
        <w:tc>
          <w:tcPr>
            <w:tcW w:w="175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0C180D" w:rsidRDefault="000C180D" w:rsidP="00B06FDF">
            <w:pPr>
              <w:autoSpaceDN w:val="0"/>
              <w:spacing w:line="300" w:lineRule="atLeas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>本年度留存团费</w:t>
            </w:r>
          </w:p>
        </w:tc>
        <w:tc>
          <w:tcPr>
            <w:tcW w:w="12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0C180D" w:rsidRDefault="000C180D" w:rsidP="00B06FDF">
            <w:pPr>
              <w:autoSpaceDN w:val="0"/>
              <w:spacing w:line="300" w:lineRule="atLeast"/>
              <w:jc w:val="righ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>元</w:t>
            </w:r>
          </w:p>
        </w:tc>
      </w:tr>
      <w:tr w:rsidR="000C180D" w:rsidTr="00B06FDF">
        <w:tc>
          <w:tcPr>
            <w:tcW w:w="19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0C180D" w:rsidRDefault="000C180D" w:rsidP="00B06FDF">
            <w:pPr>
              <w:autoSpaceDN w:val="0"/>
              <w:spacing w:line="300" w:lineRule="atLeas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>历年结存团费数总计</w:t>
            </w:r>
          </w:p>
        </w:tc>
        <w:tc>
          <w:tcPr>
            <w:tcW w:w="6696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0C180D" w:rsidRDefault="000C180D" w:rsidP="00B06FDF">
            <w:pPr>
              <w:autoSpaceDN w:val="0"/>
              <w:spacing w:line="300" w:lineRule="atLeast"/>
              <w:jc w:val="lef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 xml:space="preserve">                     元</w:t>
            </w:r>
          </w:p>
        </w:tc>
      </w:tr>
      <w:tr w:rsidR="000C180D" w:rsidTr="00B06FDF">
        <w:tc>
          <w:tcPr>
            <w:tcW w:w="19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0C180D" w:rsidRDefault="000C180D" w:rsidP="00B06FDF">
            <w:pPr>
              <w:autoSpaceDN w:val="0"/>
              <w:spacing w:line="300" w:lineRule="atLeas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>年度使用团费数</w:t>
            </w:r>
          </w:p>
        </w:tc>
        <w:tc>
          <w:tcPr>
            <w:tcW w:w="6696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0C180D" w:rsidRDefault="000C180D" w:rsidP="00B06FDF">
            <w:pPr>
              <w:autoSpaceDN w:val="0"/>
              <w:rPr>
                <w:rFonts w:asciiTheme="minorEastAsia" w:hAnsiTheme="minorEastAsia"/>
                <w:color w:val="000000" w:themeColor="text1"/>
                <w:sz w:val="28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32"/>
              </w:rPr>
              <w:t xml:space="preserve">1、学习资料：        元 </w:t>
            </w:r>
          </w:p>
          <w:p w:rsidR="000C180D" w:rsidRDefault="000C180D" w:rsidP="00B06FDF">
            <w:pPr>
              <w:autoSpaceDN w:val="0"/>
              <w:rPr>
                <w:rFonts w:asciiTheme="minorEastAsia" w:hAnsiTheme="minorEastAsia"/>
                <w:color w:val="000000" w:themeColor="text1"/>
                <w:sz w:val="28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32"/>
              </w:rPr>
              <w:t>2、教育培训：        元</w:t>
            </w:r>
          </w:p>
          <w:p w:rsidR="000C180D" w:rsidRDefault="000C180D" w:rsidP="00B06FDF">
            <w:pPr>
              <w:autoSpaceDN w:val="0"/>
              <w:rPr>
                <w:rFonts w:asciiTheme="minorEastAsia" w:hAnsiTheme="minorEastAsia"/>
                <w:color w:val="000000" w:themeColor="text1"/>
                <w:sz w:val="28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32"/>
              </w:rPr>
              <w:t>3、评比表彰：        元</w:t>
            </w:r>
          </w:p>
          <w:p w:rsidR="000C180D" w:rsidRDefault="000C180D" w:rsidP="00B06FDF">
            <w:pPr>
              <w:autoSpaceDN w:val="0"/>
              <w:rPr>
                <w:rFonts w:asciiTheme="minorEastAsia" w:hAnsiTheme="minorEastAsia"/>
                <w:color w:val="000000" w:themeColor="text1"/>
                <w:sz w:val="28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32"/>
              </w:rPr>
              <w:t>4、阵地建设：        元</w:t>
            </w:r>
          </w:p>
          <w:p w:rsidR="000C180D" w:rsidRDefault="000C180D" w:rsidP="00B06FDF">
            <w:pPr>
              <w:autoSpaceDN w:val="0"/>
              <w:rPr>
                <w:rFonts w:asciiTheme="minorEastAsia" w:hAnsiTheme="minorEastAsia"/>
                <w:color w:val="000000" w:themeColor="text1"/>
                <w:sz w:val="28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32"/>
              </w:rPr>
              <w:t xml:space="preserve">5、其    他：        元    </w:t>
            </w:r>
          </w:p>
          <w:p w:rsidR="000C180D" w:rsidRDefault="000C180D" w:rsidP="00B06FDF">
            <w:pPr>
              <w:autoSpaceDN w:val="0"/>
              <w:rPr>
                <w:rFonts w:asciiTheme="minorEastAsia" w:hAnsiTheme="minorEastAsia"/>
                <w:color w:val="000000" w:themeColor="text1"/>
                <w:sz w:val="28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32"/>
              </w:rPr>
              <w:t>合计：               元</w:t>
            </w:r>
          </w:p>
        </w:tc>
      </w:tr>
      <w:tr w:rsidR="000C180D" w:rsidTr="00B06FDF">
        <w:trPr>
          <w:trHeight w:val="1991"/>
        </w:trPr>
        <w:tc>
          <w:tcPr>
            <w:tcW w:w="19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0C180D" w:rsidRDefault="000C180D" w:rsidP="00B06FDF">
            <w:pPr>
              <w:autoSpaceDN w:val="0"/>
              <w:spacing w:line="300" w:lineRule="atLeas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>缴纳单位</w:t>
            </w:r>
          </w:p>
          <w:p w:rsidR="000C180D" w:rsidRDefault="000C180D" w:rsidP="00B06FDF">
            <w:pPr>
              <w:autoSpaceDN w:val="0"/>
              <w:spacing w:line="300" w:lineRule="atLeas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>及经办人</w:t>
            </w:r>
          </w:p>
        </w:tc>
        <w:tc>
          <w:tcPr>
            <w:tcW w:w="6696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180D" w:rsidRDefault="000C180D" w:rsidP="00B06FDF">
            <w:pPr>
              <w:autoSpaceDN w:val="0"/>
              <w:spacing w:before="150" w:line="300" w:lineRule="atLeas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 xml:space="preserve">     年      月     日（盖章）</w:t>
            </w:r>
          </w:p>
        </w:tc>
      </w:tr>
    </w:tbl>
    <w:p w:rsidR="000C180D" w:rsidRDefault="000C180D" w:rsidP="000C180D">
      <w:pPr>
        <w:autoSpaceDN w:val="0"/>
        <w:spacing w:before="150" w:line="300" w:lineRule="atLeast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color w:val="000000" w:themeColor="text1"/>
          <w:sz w:val="32"/>
          <w:szCs w:val="32"/>
        </w:rPr>
        <w:t>填报人：                  联系电话：</w:t>
      </w:r>
    </w:p>
    <w:p w:rsidR="00611378" w:rsidRDefault="00780DD1">
      <w:r>
        <w:t>注</w:t>
      </w:r>
      <w:r>
        <w:rPr>
          <w:rFonts w:hint="eastAsia"/>
        </w:rPr>
        <w:t>：</w:t>
      </w:r>
      <w:r>
        <w:t>本年度指的是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-2017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月，团费的收缴使用情况。</w:t>
      </w:r>
      <w:bookmarkStart w:id="0" w:name="_GoBack"/>
      <w:bookmarkEnd w:id="0"/>
    </w:p>
    <w:sectPr w:rsidR="00611378">
      <w:headerReference w:type="even" r:id="rId6"/>
      <w:headerReference w:type="default" r:id="rId7"/>
      <w:headerReference w:type="first" r:id="rId8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AC2" w:rsidRDefault="00FA5AC2">
      <w:r>
        <w:separator/>
      </w:r>
    </w:p>
  </w:endnote>
  <w:endnote w:type="continuationSeparator" w:id="0">
    <w:p w:rsidR="00FA5AC2" w:rsidRDefault="00FA5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AC2" w:rsidRDefault="00FA5AC2">
      <w:r>
        <w:separator/>
      </w:r>
    </w:p>
  </w:footnote>
  <w:footnote w:type="continuationSeparator" w:id="0">
    <w:p w:rsidR="00FA5AC2" w:rsidRDefault="00FA5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FC6" w:rsidRDefault="00FA5AC2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left:0;text-align:left;margin-left:0;margin-top:0;width:414.85pt;height:413.1pt;z-index:-251656192;mso-position-horizontal:center;mso-position-horizontal-relative:margin;mso-position-vertical:center;mso-position-vertical-relative:margin;mso-width-relative:page;mso-height-relative:page">
          <v:imagedata r:id="rId1" o:title="2012022412531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FC6" w:rsidRDefault="00FA5AC2">
    <w:pPr>
      <w:pStyle w:val="a3"/>
      <w:jc w:val="left"/>
      <w:rPr>
        <w:sz w:val="20"/>
      </w:rPr>
    </w:pPr>
    <w:r>
      <w:rPr>
        <w:sz w:val="21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14.85pt;height:413.1pt;z-index:-251657216;mso-position-horizontal:center;mso-position-horizontal-relative:margin;mso-position-vertical:center;mso-position-vertical-relative:margin;mso-width-relative:page;mso-height-relative:page">
          <v:imagedata r:id="rId1" o:title="20120224125315" gain="19661f" blacklevel="22938f"/>
          <w10:wrap anchorx="margin" anchory="margin"/>
        </v:shape>
      </w:pict>
    </w:r>
    <w:r w:rsidR="000C180D">
      <w:rPr>
        <w:rFonts w:hint="eastAsia"/>
        <w:noProof/>
        <w:sz w:val="21"/>
        <w:szCs w:val="32"/>
      </w:rPr>
      <w:drawing>
        <wp:inline distT="0" distB="0" distL="0" distR="0" wp14:anchorId="1CC44849" wp14:editId="3115C7E0">
          <wp:extent cx="313055" cy="304800"/>
          <wp:effectExtent l="0" t="0" r="0" b="0"/>
          <wp:docPr id="22" name="图片 22" descr="中山大学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图片 22" descr="中山大学校徽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3254" cy="353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C180D">
      <w:rPr>
        <w:sz w:val="20"/>
        <w:lang w:val="zh-CN"/>
      </w:rPr>
      <w:t xml:space="preserve">                         </w:t>
    </w:r>
    <w:r w:rsidR="000C180D">
      <w:rPr>
        <w:sz w:val="20"/>
        <w:lang w:val="zh-CN"/>
      </w:rPr>
      <w:t>共青团中山大学委员会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FC6" w:rsidRDefault="00FA5AC2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left:0;text-align:left;margin-left:0;margin-top:0;width:414.85pt;height:413.1pt;z-index:-251655168;mso-position-horizontal:center;mso-position-horizontal-relative:margin;mso-position-vertical:center;mso-position-vertical-relative:margin;mso-width-relative:page;mso-height-relative:page">
          <v:imagedata r:id="rId1" o:title="20120224125315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80D"/>
    <w:rsid w:val="000C180D"/>
    <w:rsid w:val="001670F5"/>
    <w:rsid w:val="00611378"/>
    <w:rsid w:val="00780DD1"/>
    <w:rsid w:val="00FA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3A652F29-2E47-4AD6-8B4A-B72F5FBE1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80D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C180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C180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qFormat/>
    <w:rsid w:val="000C18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0C180D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0C180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C180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80D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80D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QSS</dc:creator>
  <cp:lastModifiedBy>qss</cp:lastModifiedBy>
  <cp:revision>2</cp:revision>
  <dcterms:created xsi:type="dcterms:W3CDTF">2017-06-01T08:40:00Z</dcterms:created>
  <dcterms:modified xsi:type="dcterms:W3CDTF">2017-06-01T08:40:00Z</dcterms:modified>
</cp:coreProperties>
</file>