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B9" w:rsidRPr="001046CB" w:rsidRDefault="00E64AB9" w:rsidP="007653DE">
      <w:pPr>
        <w:rPr>
          <w:rFonts w:ascii="仿宋_GB2312" w:eastAsia="仿宋_GB2312"/>
          <w:sz w:val="28"/>
          <w:szCs w:val="28"/>
        </w:rPr>
      </w:pPr>
      <w:r w:rsidRPr="001046CB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</w:p>
    <w:p w:rsidR="00E64AB9" w:rsidRDefault="00E64AB9" w:rsidP="001046CB">
      <w:pPr>
        <w:jc w:val="center"/>
        <w:rPr>
          <w:rFonts w:ascii="黑体" w:eastAsia="黑体"/>
          <w:sz w:val="32"/>
          <w:szCs w:val="32"/>
        </w:rPr>
      </w:pPr>
    </w:p>
    <w:p w:rsidR="00E64AB9" w:rsidRDefault="00E64AB9" w:rsidP="001046CB">
      <w:pPr>
        <w:jc w:val="center"/>
        <w:rPr>
          <w:rFonts w:ascii="黑体" w:eastAsia="黑体"/>
          <w:sz w:val="32"/>
          <w:szCs w:val="32"/>
        </w:rPr>
      </w:pPr>
      <w:r w:rsidRPr="001046CB">
        <w:rPr>
          <w:rFonts w:ascii="黑体" w:eastAsia="黑体" w:hint="eastAsia"/>
          <w:sz w:val="32"/>
          <w:szCs w:val="32"/>
        </w:rPr>
        <w:t>社会调查报告评审指标</w:t>
      </w:r>
    </w:p>
    <w:p w:rsidR="00E64AB9" w:rsidRPr="001046CB" w:rsidRDefault="00E64AB9" w:rsidP="001046CB">
      <w:pPr>
        <w:jc w:val="center"/>
        <w:rPr>
          <w:rFonts w:ascii="黑体" w:eastAsia="黑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3876"/>
        <w:gridCol w:w="2843"/>
      </w:tblGrid>
      <w:tr w:rsidR="00E64AB9" w:rsidRPr="003E14AA" w:rsidTr="003E14AA">
        <w:tc>
          <w:tcPr>
            <w:tcW w:w="1809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指</w:t>
            </w:r>
            <w:r w:rsidRPr="003E14A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3E14AA">
              <w:rPr>
                <w:rFonts w:ascii="仿宋_GB2312" w:eastAsia="仿宋_GB2312" w:hint="eastAsia"/>
                <w:sz w:val="28"/>
                <w:szCs w:val="28"/>
              </w:rPr>
              <w:t>标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分</w:t>
            </w:r>
            <w:r w:rsidRPr="003E14A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3E14AA">
              <w:rPr>
                <w:rFonts w:ascii="仿宋_GB2312" w:eastAsia="仿宋_GB2312" w:hint="eastAsia"/>
                <w:sz w:val="28"/>
                <w:szCs w:val="28"/>
              </w:rPr>
              <w:t>值</w:t>
            </w:r>
          </w:p>
        </w:tc>
      </w:tr>
      <w:tr w:rsidR="00E64AB9" w:rsidRPr="003E14AA" w:rsidTr="003E14AA">
        <w:tc>
          <w:tcPr>
            <w:tcW w:w="1809" w:type="dxa"/>
            <w:vMerge w:val="restart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科学性</w:t>
            </w: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理论基础和研究方法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E64AB9" w:rsidRPr="003E14AA" w:rsidTr="003E14AA">
        <w:tc>
          <w:tcPr>
            <w:tcW w:w="1809" w:type="dxa"/>
            <w:vMerge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论据的严密性与可靠性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E64AB9" w:rsidRPr="003E14AA" w:rsidTr="003E14AA">
        <w:tc>
          <w:tcPr>
            <w:tcW w:w="1809" w:type="dxa"/>
            <w:vMerge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论据的正确性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E64AB9" w:rsidRPr="003E14AA" w:rsidTr="003E14AA">
        <w:tc>
          <w:tcPr>
            <w:tcW w:w="1809" w:type="dxa"/>
            <w:vMerge w:val="restart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先进性</w:t>
            </w: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创新程度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E64AB9" w:rsidRPr="003E14AA" w:rsidTr="003E14AA">
        <w:tc>
          <w:tcPr>
            <w:tcW w:w="1809" w:type="dxa"/>
            <w:vMerge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难易程度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E64AB9" w:rsidRPr="003E14AA" w:rsidTr="003E14AA">
        <w:tc>
          <w:tcPr>
            <w:tcW w:w="1809" w:type="dxa"/>
            <w:vMerge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学术水平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E64AB9" w:rsidRPr="003E14AA" w:rsidTr="003E14AA">
        <w:tc>
          <w:tcPr>
            <w:tcW w:w="1809" w:type="dxa"/>
            <w:vMerge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是否发表论文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E64AB9" w:rsidRPr="003E14AA" w:rsidTr="003E14AA">
        <w:tc>
          <w:tcPr>
            <w:tcW w:w="1809" w:type="dxa"/>
            <w:vMerge w:val="restart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现实意义</w:t>
            </w: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经济效益与社会效益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</w:tr>
      <w:tr w:rsidR="00E64AB9" w:rsidRPr="003E14AA" w:rsidTr="003E14AA">
        <w:tc>
          <w:tcPr>
            <w:tcW w:w="1809" w:type="dxa"/>
            <w:vMerge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影响范围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</w:tr>
      <w:tr w:rsidR="00E64AB9" w:rsidRPr="003E14AA" w:rsidTr="003E14AA">
        <w:tc>
          <w:tcPr>
            <w:tcW w:w="5685" w:type="dxa"/>
            <w:gridSpan w:val="2"/>
          </w:tcPr>
          <w:p w:rsidR="00E64AB9" w:rsidRPr="003E14AA" w:rsidRDefault="00E64AB9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总分</w:t>
            </w:r>
          </w:p>
        </w:tc>
        <w:tc>
          <w:tcPr>
            <w:tcW w:w="2843" w:type="dxa"/>
          </w:tcPr>
          <w:p w:rsidR="00E64AB9" w:rsidRPr="003E14AA" w:rsidRDefault="00E64AB9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100</w:t>
            </w:r>
          </w:p>
        </w:tc>
      </w:tr>
    </w:tbl>
    <w:p w:rsidR="00E64AB9" w:rsidRPr="001046CB" w:rsidRDefault="00E64AB9" w:rsidP="00C037A6">
      <w:pPr>
        <w:rPr>
          <w:rFonts w:ascii="仿宋_GB2312" w:eastAsia="仿宋_GB2312"/>
          <w:sz w:val="28"/>
          <w:szCs w:val="28"/>
        </w:rPr>
      </w:pPr>
    </w:p>
    <w:sectPr w:rsidR="00E64AB9" w:rsidRPr="001046CB" w:rsidSect="00211AD9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AB9" w:rsidRDefault="00E64AB9" w:rsidP="003C56F6">
      <w:r>
        <w:separator/>
      </w:r>
    </w:p>
  </w:endnote>
  <w:endnote w:type="continuationSeparator" w:id="1">
    <w:p w:rsidR="00E64AB9" w:rsidRDefault="00E64AB9" w:rsidP="003C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B9" w:rsidRDefault="00E64AB9">
    <w:pPr>
      <w:pStyle w:val="Footer"/>
      <w:jc w:val="center"/>
    </w:pPr>
    <w:fldSimple w:instr=" PAGE   \* MERGEFORMAT ">
      <w:r w:rsidRPr="00AA5078">
        <w:rPr>
          <w:noProof/>
          <w:lang w:val="zh-CN"/>
        </w:rPr>
        <w:t>1</w:t>
      </w:r>
    </w:fldSimple>
  </w:p>
  <w:p w:rsidR="00E64AB9" w:rsidRDefault="00E64A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AB9" w:rsidRDefault="00E64AB9" w:rsidP="003C56F6">
      <w:r>
        <w:separator/>
      </w:r>
    </w:p>
  </w:footnote>
  <w:footnote w:type="continuationSeparator" w:id="1">
    <w:p w:rsidR="00E64AB9" w:rsidRDefault="00E64AB9" w:rsidP="003C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B9" w:rsidRDefault="00E64AB9" w:rsidP="00C0175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3D"/>
    <w:rsid w:val="00013955"/>
    <w:rsid w:val="00037F7A"/>
    <w:rsid w:val="00040F44"/>
    <w:rsid w:val="00044E2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D0A40"/>
    <w:rsid w:val="002D0AF7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37AC3"/>
    <w:rsid w:val="00540112"/>
    <w:rsid w:val="0054634F"/>
    <w:rsid w:val="00557C79"/>
    <w:rsid w:val="00561887"/>
    <w:rsid w:val="005716C7"/>
    <w:rsid w:val="00572523"/>
    <w:rsid w:val="005829F6"/>
    <w:rsid w:val="00595C1D"/>
    <w:rsid w:val="00596950"/>
    <w:rsid w:val="005A0EEF"/>
    <w:rsid w:val="005B1F6E"/>
    <w:rsid w:val="005B7405"/>
    <w:rsid w:val="005C157B"/>
    <w:rsid w:val="005C6CD3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A5078"/>
    <w:rsid w:val="00AB0707"/>
    <w:rsid w:val="00AB17C3"/>
    <w:rsid w:val="00AB36B8"/>
    <w:rsid w:val="00AB6F9F"/>
    <w:rsid w:val="00AC10D3"/>
    <w:rsid w:val="00AE489C"/>
    <w:rsid w:val="00AE632F"/>
    <w:rsid w:val="00B01E34"/>
    <w:rsid w:val="00B10594"/>
    <w:rsid w:val="00B25DF8"/>
    <w:rsid w:val="00B301B3"/>
    <w:rsid w:val="00B34DE3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7467"/>
    <w:rsid w:val="00C97AEB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4AB9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F12A4F"/>
    <w:rsid w:val="00F16D24"/>
    <w:rsid w:val="00F24FAD"/>
    <w:rsid w:val="00F2683D"/>
    <w:rsid w:val="00F34E71"/>
    <w:rsid w:val="00F42952"/>
    <w:rsid w:val="00F75517"/>
    <w:rsid w:val="00F93305"/>
    <w:rsid w:val="00FC7AB8"/>
    <w:rsid w:val="00FE02A8"/>
    <w:rsid w:val="00FE1671"/>
    <w:rsid w:val="00FE20B7"/>
    <w:rsid w:val="00FE53A9"/>
    <w:rsid w:val="00FE7D88"/>
    <w:rsid w:val="00FF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683D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F268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83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56F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56F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053E7"/>
    <w:pPr>
      <w:ind w:firstLineChars="200" w:firstLine="420"/>
    </w:pPr>
  </w:style>
  <w:style w:type="paragraph" w:styleId="NormalWeb">
    <w:name w:val="Normal (Web)"/>
    <w:basedOn w:val="Normal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DefaultParagraphFont"/>
    <w:uiPriority w:val="99"/>
    <w:rsid w:val="005E726E"/>
    <w:rPr>
      <w:rFonts w:cs="Times New Roman"/>
    </w:rPr>
  </w:style>
  <w:style w:type="table" w:styleId="TableGrid">
    <w:name w:val="Table Grid"/>
    <w:basedOn w:val="TableNormal"/>
    <w:uiPriority w:val="99"/>
    <w:rsid w:val="00330A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5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9497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218829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2188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1</Pages>
  <Words>23</Words>
  <Characters>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124</cp:revision>
  <dcterms:created xsi:type="dcterms:W3CDTF">2011-04-16T03:58:00Z</dcterms:created>
  <dcterms:modified xsi:type="dcterms:W3CDTF">2012-04-16T00:37:00Z</dcterms:modified>
</cp:coreProperties>
</file>