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47" w:rsidRDefault="007B4E47" w:rsidP="007B4E47">
      <w:pPr>
        <w:rPr>
          <w:rFonts w:ascii="黑体" w:eastAsia="黑体" w:hAnsi="黑体" w:hint="eastAsia"/>
          <w:sz w:val="32"/>
          <w:szCs w:val="32"/>
        </w:rPr>
      </w:pPr>
      <w:r w:rsidRPr="00FC6B8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394"/>
        <w:gridCol w:w="3053"/>
        <w:gridCol w:w="1805"/>
        <w:gridCol w:w="1433"/>
        <w:gridCol w:w="1445"/>
        <w:gridCol w:w="540"/>
        <w:gridCol w:w="772"/>
        <w:gridCol w:w="662"/>
        <w:gridCol w:w="158"/>
        <w:gridCol w:w="1000"/>
        <w:gridCol w:w="648"/>
        <w:gridCol w:w="1440"/>
      </w:tblGrid>
      <w:tr w:rsidR="007B4E47" w:rsidRPr="00A804AC" w:rsidTr="00067AE8">
        <w:trPr>
          <w:trHeight w:val="452"/>
        </w:trPr>
        <w:tc>
          <w:tcPr>
            <w:tcW w:w="15048" w:type="dxa"/>
            <w:gridSpan w:val="13"/>
            <w:shd w:val="clear" w:color="auto" w:fill="auto"/>
            <w:noWrap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b/>
                <w:sz w:val="32"/>
                <w:szCs w:val="32"/>
              </w:rPr>
              <w:t>珠海</w:t>
            </w:r>
            <w:r w:rsidRPr="00A804AC">
              <w:rPr>
                <w:rFonts w:hint="eastAsia"/>
                <w:b/>
                <w:sz w:val="32"/>
                <w:szCs w:val="32"/>
              </w:rPr>
              <w:t>WTA</w:t>
            </w:r>
            <w:r w:rsidRPr="00A804AC">
              <w:rPr>
                <w:rFonts w:hint="eastAsia"/>
                <w:b/>
                <w:sz w:val="32"/>
                <w:szCs w:val="32"/>
              </w:rPr>
              <w:t>超级精英赛中山大学志愿者</w:t>
            </w:r>
            <w:r w:rsidR="00DF4424">
              <w:rPr>
                <w:rFonts w:hint="eastAsia"/>
                <w:b/>
                <w:sz w:val="32"/>
                <w:szCs w:val="32"/>
              </w:rPr>
              <w:t>岗位</w:t>
            </w:r>
            <w:bookmarkStart w:id="0" w:name="_GoBack"/>
            <w:bookmarkEnd w:id="0"/>
            <w:r w:rsidRPr="00A804AC">
              <w:rPr>
                <w:rFonts w:hint="eastAsia"/>
                <w:b/>
                <w:sz w:val="32"/>
                <w:szCs w:val="32"/>
              </w:rPr>
              <w:t>统计表</w:t>
            </w:r>
          </w:p>
        </w:tc>
      </w:tr>
      <w:tr w:rsidR="007B4E47" w:rsidRPr="00A804AC" w:rsidTr="00067AE8">
        <w:trPr>
          <w:trHeight w:val="290"/>
        </w:trPr>
        <w:tc>
          <w:tcPr>
            <w:tcW w:w="8384" w:type="dxa"/>
            <w:gridSpan w:val="5"/>
            <w:shd w:val="clear" w:color="auto" w:fill="auto"/>
            <w:noWrap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招募范围</w:t>
            </w:r>
          </w:p>
        </w:tc>
        <w:tc>
          <w:tcPr>
            <w:tcW w:w="6664" w:type="dxa"/>
            <w:gridSpan w:val="8"/>
            <w:shd w:val="clear" w:color="auto" w:fill="auto"/>
            <w:noWrap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招募数量</w:t>
            </w:r>
          </w:p>
        </w:tc>
      </w:tr>
      <w:tr w:rsidR="007B4E47" w:rsidRPr="00A804AC" w:rsidTr="00067AE8">
        <w:trPr>
          <w:trHeight w:val="902"/>
        </w:trPr>
        <w:tc>
          <w:tcPr>
            <w:tcW w:w="8384" w:type="dxa"/>
            <w:gridSpan w:val="5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面向中山大学珠海校区招募志愿者共计</w:t>
            </w:r>
            <w:r w:rsidRPr="00A804AC">
              <w:rPr>
                <w:rFonts w:hint="eastAsia"/>
                <w:szCs w:val="21"/>
              </w:rPr>
              <w:t>208</w:t>
            </w:r>
            <w:r w:rsidRPr="00A804AC">
              <w:rPr>
                <w:rFonts w:hint="eastAsia"/>
                <w:szCs w:val="21"/>
              </w:rPr>
              <w:t>人</w:t>
            </w:r>
          </w:p>
        </w:tc>
        <w:tc>
          <w:tcPr>
            <w:tcW w:w="6664" w:type="dxa"/>
            <w:gridSpan w:val="8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b/>
                <w:szCs w:val="21"/>
                <w:u w:val="single"/>
              </w:rPr>
            </w:pPr>
            <w:r w:rsidRPr="00A804AC">
              <w:rPr>
                <w:rFonts w:hint="eastAsia"/>
                <w:b/>
                <w:szCs w:val="21"/>
                <w:u w:val="single"/>
              </w:rPr>
              <w:t>A</w:t>
            </w:r>
            <w:r w:rsidRPr="00A804AC">
              <w:rPr>
                <w:rFonts w:hint="eastAsia"/>
                <w:b/>
                <w:szCs w:val="21"/>
                <w:u w:val="single"/>
              </w:rPr>
              <w:t>类</w:t>
            </w:r>
            <w:r w:rsidRPr="00A804AC">
              <w:rPr>
                <w:rFonts w:hint="eastAsia"/>
                <w:b/>
                <w:szCs w:val="21"/>
                <w:u w:val="single"/>
              </w:rPr>
              <w:t>19</w:t>
            </w:r>
            <w:r w:rsidRPr="00A804AC">
              <w:rPr>
                <w:rFonts w:hint="eastAsia"/>
                <w:b/>
                <w:szCs w:val="21"/>
                <w:u w:val="single"/>
              </w:rPr>
              <w:t>人：</w:t>
            </w:r>
            <w:r w:rsidRPr="00A804AC">
              <w:rPr>
                <w:rFonts w:hint="eastAsia"/>
                <w:b/>
                <w:szCs w:val="21"/>
                <w:u w:val="single"/>
              </w:rPr>
              <w:t>7</w:t>
            </w:r>
            <w:r w:rsidRPr="00A804AC">
              <w:rPr>
                <w:rFonts w:hint="eastAsia"/>
                <w:b/>
                <w:szCs w:val="21"/>
                <w:u w:val="single"/>
              </w:rPr>
              <w:t>月或</w:t>
            </w:r>
            <w:r w:rsidRPr="00A804AC">
              <w:rPr>
                <w:rFonts w:hint="eastAsia"/>
                <w:b/>
                <w:szCs w:val="21"/>
                <w:u w:val="single"/>
              </w:rPr>
              <w:t>8</w:t>
            </w:r>
            <w:r w:rsidRPr="00A804AC">
              <w:rPr>
                <w:rFonts w:hint="eastAsia"/>
                <w:b/>
                <w:szCs w:val="21"/>
                <w:u w:val="single"/>
              </w:rPr>
              <w:t>月直至正赛结束在运营单位珠海华发体育运营管理有限公司实习；</w:t>
            </w:r>
            <w:r w:rsidRPr="00A804AC">
              <w:rPr>
                <w:rFonts w:hint="eastAsia"/>
                <w:b/>
                <w:szCs w:val="21"/>
                <w:u w:val="single"/>
              </w:rPr>
              <w:br/>
              <w:t>B</w:t>
            </w:r>
            <w:r w:rsidRPr="00A804AC">
              <w:rPr>
                <w:rFonts w:hint="eastAsia"/>
                <w:b/>
                <w:szCs w:val="21"/>
                <w:u w:val="single"/>
              </w:rPr>
              <w:t>类</w:t>
            </w:r>
            <w:r w:rsidRPr="00A804AC">
              <w:rPr>
                <w:rFonts w:hint="eastAsia"/>
                <w:b/>
                <w:szCs w:val="21"/>
                <w:u w:val="single"/>
              </w:rPr>
              <w:t>125</w:t>
            </w:r>
            <w:r w:rsidRPr="00A804AC">
              <w:rPr>
                <w:rFonts w:hint="eastAsia"/>
                <w:b/>
                <w:szCs w:val="21"/>
                <w:u w:val="single"/>
              </w:rPr>
              <w:t>人：参加测试赛及正赛；</w:t>
            </w:r>
            <w:r w:rsidRPr="00A804AC">
              <w:rPr>
                <w:rFonts w:hint="eastAsia"/>
                <w:b/>
                <w:szCs w:val="21"/>
                <w:u w:val="single"/>
              </w:rPr>
              <w:br/>
              <w:t>C</w:t>
            </w:r>
            <w:r w:rsidRPr="00A804AC">
              <w:rPr>
                <w:rFonts w:hint="eastAsia"/>
                <w:b/>
                <w:szCs w:val="21"/>
                <w:u w:val="single"/>
              </w:rPr>
              <w:t>类</w:t>
            </w:r>
            <w:r w:rsidRPr="00A804AC">
              <w:rPr>
                <w:rFonts w:hint="eastAsia"/>
                <w:b/>
                <w:szCs w:val="21"/>
                <w:u w:val="single"/>
              </w:rPr>
              <w:t>149</w:t>
            </w:r>
            <w:r w:rsidRPr="00A804AC">
              <w:rPr>
                <w:rFonts w:hint="eastAsia"/>
                <w:b/>
                <w:szCs w:val="21"/>
                <w:u w:val="single"/>
              </w:rPr>
              <w:t>人：仅参加正赛。</w:t>
            </w:r>
          </w:p>
        </w:tc>
      </w:tr>
      <w:tr w:rsidR="007B4E47" w:rsidRPr="00A804AC" w:rsidTr="00067AE8">
        <w:trPr>
          <w:trHeight w:val="209"/>
        </w:trPr>
        <w:tc>
          <w:tcPr>
            <w:tcW w:w="5146" w:type="dxa"/>
            <w:gridSpan w:val="3"/>
            <w:shd w:val="clear" w:color="auto" w:fill="auto"/>
            <w:noWrap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时间安排（可能根据院校情况进行调整）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6664" w:type="dxa"/>
            <w:gridSpan w:val="8"/>
            <w:shd w:val="clear" w:color="auto" w:fill="auto"/>
            <w:noWrap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保障措施</w:t>
            </w:r>
          </w:p>
        </w:tc>
      </w:tr>
      <w:tr w:rsidR="007B4E47" w:rsidRPr="00A804AC" w:rsidTr="00067AE8">
        <w:trPr>
          <w:trHeight w:val="1503"/>
        </w:trPr>
        <w:tc>
          <w:tcPr>
            <w:tcW w:w="5146" w:type="dxa"/>
            <w:gridSpan w:val="3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rFonts w:hint="eastAsia"/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1. </w:t>
            </w:r>
            <w:r w:rsidRPr="00A804AC">
              <w:rPr>
                <w:rFonts w:hint="eastAsia"/>
                <w:szCs w:val="21"/>
              </w:rPr>
              <w:t>志愿者报名：</w:t>
            </w:r>
            <w:smartTag w:uri="urn:schemas-microsoft-com:office:smarttags" w:element="chsdate">
              <w:smartTagPr>
                <w:attr w:name="Year" w:val="2015"/>
                <w:attr w:name="Month" w:val="5"/>
                <w:attr w:name="Day" w:val="18"/>
                <w:attr w:name="IsLunarDate" w:val="False"/>
                <w:attr w:name="IsROCDate" w:val="False"/>
              </w:smartTagPr>
              <w:r w:rsidRPr="00A804AC">
                <w:rPr>
                  <w:rFonts w:hint="eastAsia"/>
                  <w:szCs w:val="21"/>
                </w:rPr>
                <w:t>5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18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t>-</w:t>
            </w:r>
            <w:smartTag w:uri="urn:schemas-microsoft-com:office:smarttags" w:element="chsdate">
              <w:smartTagPr>
                <w:attr w:name="Year" w:val="2015"/>
                <w:attr w:name="Month" w:val="6"/>
                <w:attr w:name="Day" w:val="5"/>
                <w:attr w:name="IsLunarDate" w:val="False"/>
                <w:attr w:name="IsROCDate" w:val="False"/>
              </w:smartTagPr>
              <w:r w:rsidRPr="00A804AC">
                <w:rPr>
                  <w:rFonts w:hint="eastAsia"/>
                  <w:szCs w:val="21"/>
                </w:rPr>
                <w:t>6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5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br/>
              <w:t xml:space="preserve">2. </w:t>
            </w:r>
            <w:r w:rsidRPr="00A804AC">
              <w:rPr>
                <w:rFonts w:hint="eastAsia"/>
                <w:szCs w:val="21"/>
              </w:rPr>
              <w:t>志愿者遴选：</w:t>
            </w:r>
            <w:r w:rsidRPr="00A804AC">
              <w:rPr>
                <w:rFonts w:hint="eastAsia"/>
                <w:szCs w:val="21"/>
              </w:rPr>
              <w:t>6</w:t>
            </w:r>
            <w:r w:rsidRPr="00A804AC">
              <w:rPr>
                <w:rFonts w:hint="eastAsia"/>
                <w:szCs w:val="21"/>
              </w:rPr>
              <w:t>月</w:t>
            </w:r>
            <w:r w:rsidRPr="00A804AC">
              <w:rPr>
                <w:rFonts w:hint="eastAsia"/>
                <w:szCs w:val="21"/>
              </w:rPr>
              <w:t>6-7</w:t>
            </w:r>
            <w:r w:rsidRPr="00A804AC">
              <w:rPr>
                <w:rFonts w:hint="eastAsia"/>
                <w:szCs w:val="21"/>
              </w:rPr>
              <w:t>日</w:t>
            </w:r>
            <w:r w:rsidRPr="00A804AC">
              <w:rPr>
                <w:rFonts w:hint="eastAsia"/>
                <w:szCs w:val="21"/>
              </w:rPr>
              <w:br/>
              <w:t xml:space="preserve">3. </w:t>
            </w:r>
            <w:r w:rsidRPr="00A804AC">
              <w:rPr>
                <w:rFonts w:hint="eastAsia"/>
                <w:szCs w:val="21"/>
              </w:rPr>
              <w:t>志愿者培训：</w:t>
            </w:r>
            <w:smartTag w:uri="urn:schemas-microsoft-com:office:smarttags" w:element="chsdate">
              <w:smartTagPr>
                <w:attr w:name="Year" w:val="2015"/>
                <w:attr w:name="Month" w:val="9"/>
                <w:attr w:name="Day" w:val="12"/>
                <w:attr w:name="IsLunarDate" w:val="False"/>
                <w:attr w:name="IsROCDate" w:val="False"/>
              </w:smartTagPr>
              <w:r w:rsidRPr="00A804AC">
                <w:rPr>
                  <w:rFonts w:hint="eastAsia"/>
                  <w:szCs w:val="21"/>
                </w:rPr>
                <w:t>9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12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t>（珠海横琴国际网球中心）</w:t>
            </w:r>
            <w:r w:rsidRPr="00A804AC">
              <w:rPr>
                <w:rFonts w:hint="eastAsia"/>
                <w:szCs w:val="21"/>
              </w:rPr>
              <w:br/>
              <w:t xml:space="preserve">4. </w:t>
            </w:r>
            <w:r w:rsidRPr="00A804AC">
              <w:rPr>
                <w:rFonts w:hint="eastAsia"/>
                <w:szCs w:val="21"/>
              </w:rPr>
              <w:t>岗位培训及测试赛赛前培训：</w:t>
            </w:r>
            <w:r w:rsidRPr="00A804AC">
              <w:rPr>
                <w:rFonts w:hint="eastAsia"/>
                <w:szCs w:val="21"/>
              </w:rPr>
              <w:t>9</w:t>
            </w:r>
            <w:r w:rsidRPr="00A804AC">
              <w:rPr>
                <w:rFonts w:hint="eastAsia"/>
                <w:szCs w:val="21"/>
              </w:rPr>
              <w:t>月</w:t>
            </w:r>
            <w:r w:rsidRPr="00A804AC">
              <w:rPr>
                <w:rFonts w:hint="eastAsia"/>
                <w:szCs w:val="21"/>
              </w:rPr>
              <w:t>25-26</w:t>
            </w:r>
            <w:r w:rsidRPr="00A804AC">
              <w:rPr>
                <w:rFonts w:hint="eastAsia"/>
                <w:szCs w:val="21"/>
              </w:rPr>
              <w:t>日</w:t>
            </w:r>
          </w:p>
        </w:tc>
        <w:tc>
          <w:tcPr>
            <w:tcW w:w="3238" w:type="dxa"/>
            <w:gridSpan w:val="2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5. </w:t>
            </w:r>
            <w:r w:rsidRPr="00A804AC">
              <w:rPr>
                <w:rFonts w:hint="eastAsia"/>
                <w:szCs w:val="21"/>
              </w:rPr>
              <w:t>测试赛服务：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9"/>
                <w:attr w:name="Year" w:val="2015"/>
              </w:smartTagPr>
              <w:r w:rsidRPr="00A804AC">
                <w:rPr>
                  <w:rFonts w:hint="eastAsia"/>
                  <w:szCs w:val="21"/>
                </w:rPr>
                <w:t>9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27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t>—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0"/>
                <w:attr w:name="Year" w:val="2015"/>
              </w:smartTagPr>
              <w:r w:rsidRPr="00A804AC">
                <w:rPr>
                  <w:rFonts w:hint="eastAsia"/>
                  <w:szCs w:val="21"/>
                </w:rPr>
                <w:t>10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4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br/>
              <w:t xml:space="preserve">6. </w:t>
            </w:r>
            <w:r w:rsidRPr="00A804AC">
              <w:rPr>
                <w:rFonts w:hint="eastAsia"/>
                <w:szCs w:val="21"/>
              </w:rPr>
              <w:t>正赛赛前培训：</w:t>
            </w:r>
            <w:r w:rsidRPr="00A804AC">
              <w:rPr>
                <w:rFonts w:hint="eastAsia"/>
                <w:szCs w:val="21"/>
              </w:rPr>
              <w:t>10</w:t>
            </w:r>
            <w:r w:rsidRPr="00A804AC">
              <w:rPr>
                <w:rFonts w:hint="eastAsia"/>
                <w:szCs w:val="21"/>
              </w:rPr>
              <w:t>月</w:t>
            </w:r>
            <w:r w:rsidRPr="00A804AC">
              <w:rPr>
                <w:rFonts w:hint="eastAsia"/>
                <w:szCs w:val="21"/>
              </w:rPr>
              <w:t>25-26</w:t>
            </w:r>
            <w:r w:rsidRPr="00A804AC">
              <w:rPr>
                <w:rFonts w:hint="eastAsia"/>
                <w:szCs w:val="21"/>
              </w:rPr>
              <w:t>日</w:t>
            </w:r>
            <w:r w:rsidRPr="00A804AC">
              <w:rPr>
                <w:rFonts w:hint="eastAsia"/>
                <w:szCs w:val="21"/>
              </w:rPr>
              <w:br/>
              <w:t xml:space="preserve">7. </w:t>
            </w:r>
            <w:r w:rsidRPr="00A804AC">
              <w:rPr>
                <w:rFonts w:hint="eastAsia"/>
                <w:szCs w:val="21"/>
              </w:rPr>
              <w:t>正赛服务：</w:t>
            </w:r>
            <w:r w:rsidRPr="00A804AC">
              <w:rPr>
                <w:rFonts w:hint="eastAsia"/>
                <w:szCs w:val="21"/>
              </w:rPr>
              <w:t>11</w:t>
            </w:r>
            <w:r w:rsidRPr="00A804AC">
              <w:rPr>
                <w:rFonts w:hint="eastAsia"/>
                <w:szCs w:val="21"/>
              </w:rPr>
              <w:t>月</w:t>
            </w:r>
            <w:r w:rsidRPr="00A804AC">
              <w:rPr>
                <w:rFonts w:hint="eastAsia"/>
                <w:szCs w:val="21"/>
              </w:rPr>
              <w:t>1-8</w:t>
            </w:r>
            <w:r w:rsidRPr="00A804AC">
              <w:rPr>
                <w:rFonts w:hint="eastAsia"/>
                <w:szCs w:val="21"/>
              </w:rPr>
              <w:t>日</w:t>
            </w:r>
            <w:r w:rsidRPr="00A804AC">
              <w:rPr>
                <w:rFonts w:hint="eastAsia"/>
                <w:szCs w:val="21"/>
              </w:rPr>
              <w:br/>
              <w:t xml:space="preserve">8. </w:t>
            </w:r>
            <w:r w:rsidRPr="00A804AC">
              <w:rPr>
                <w:rFonts w:hint="eastAsia"/>
                <w:szCs w:val="21"/>
              </w:rPr>
              <w:t>志愿者表彰大会：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1"/>
                <w:attr w:name="Year" w:val="2015"/>
              </w:smartTagPr>
              <w:r w:rsidRPr="00A804AC">
                <w:rPr>
                  <w:rFonts w:hint="eastAsia"/>
                  <w:szCs w:val="21"/>
                </w:rPr>
                <w:t>11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8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</w:p>
        </w:tc>
        <w:tc>
          <w:tcPr>
            <w:tcW w:w="3419" w:type="dxa"/>
            <w:gridSpan w:val="4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1. </w:t>
            </w:r>
            <w:r w:rsidRPr="00A804AC">
              <w:rPr>
                <w:rFonts w:hint="eastAsia"/>
                <w:szCs w:val="21"/>
              </w:rPr>
              <w:t>赛事期间人身意外伤害保险</w:t>
            </w:r>
            <w:r w:rsidRPr="00A804AC">
              <w:rPr>
                <w:rFonts w:hint="eastAsia"/>
                <w:szCs w:val="21"/>
              </w:rPr>
              <w:t xml:space="preserve"> </w:t>
            </w:r>
            <w:r w:rsidRPr="00A804AC">
              <w:rPr>
                <w:rFonts w:hint="eastAsia"/>
                <w:szCs w:val="21"/>
              </w:rPr>
              <w:br/>
              <w:t xml:space="preserve">2. </w:t>
            </w:r>
            <w:r w:rsidRPr="00A804AC">
              <w:rPr>
                <w:rFonts w:hint="eastAsia"/>
                <w:szCs w:val="21"/>
              </w:rPr>
              <w:t>志愿者统一工作服装</w:t>
            </w:r>
            <w:r w:rsidRPr="00A804AC">
              <w:rPr>
                <w:rFonts w:hint="eastAsia"/>
                <w:szCs w:val="21"/>
              </w:rPr>
              <w:t xml:space="preserve"> </w:t>
            </w:r>
            <w:r w:rsidRPr="00A804AC">
              <w:rPr>
                <w:rFonts w:hint="eastAsia"/>
                <w:szCs w:val="21"/>
              </w:rPr>
              <w:br/>
              <w:t xml:space="preserve">3. </w:t>
            </w:r>
            <w:r w:rsidRPr="00A804AC">
              <w:rPr>
                <w:rFonts w:hint="eastAsia"/>
                <w:szCs w:val="21"/>
              </w:rPr>
              <w:t>赛事期间免费工作餐饮</w:t>
            </w:r>
            <w:r w:rsidRPr="00A804AC">
              <w:rPr>
                <w:rFonts w:hint="eastAsia"/>
                <w:szCs w:val="21"/>
              </w:rPr>
              <w:t xml:space="preserve"> </w:t>
            </w:r>
            <w:r w:rsidRPr="00A804AC">
              <w:rPr>
                <w:rFonts w:hint="eastAsia"/>
                <w:szCs w:val="21"/>
              </w:rPr>
              <w:br/>
              <w:t xml:space="preserve">4. </w:t>
            </w:r>
            <w:r w:rsidRPr="00A804AC">
              <w:rPr>
                <w:rFonts w:hint="eastAsia"/>
                <w:szCs w:val="21"/>
              </w:rPr>
              <w:t>赛事期间免费班车</w:t>
            </w:r>
            <w:r w:rsidRPr="00A804AC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245" w:type="dxa"/>
            <w:gridSpan w:val="4"/>
            <w:shd w:val="clear" w:color="auto" w:fill="auto"/>
            <w:vAlign w:val="center"/>
          </w:tcPr>
          <w:p w:rsidR="007B4E47" w:rsidRPr="00A804AC" w:rsidRDefault="007B4E47" w:rsidP="00067AE8">
            <w:pPr>
              <w:widowControl/>
              <w:rPr>
                <w:rFonts w:hint="eastAsia"/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5. </w:t>
            </w:r>
            <w:r w:rsidRPr="00A804AC">
              <w:rPr>
                <w:rFonts w:hint="eastAsia"/>
                <w:szCs w:val="21"/>
              </w:rPr>
              <w:t>有机会获得赛事门票</w:t>
            </w:r>
            <w:r w:rsidRPr="00A804AC">
              <w:rPr>
                <w:rFonts w:hint="eastAsia"/>
                <w:szCs w:val="21"/>
              </w:rPr>
              <w:br/>
              <w:t xml:space="preserve">6. </w:t>
            </w:r>
            <w:r w:rsidRPr="00A804AC">
              <w:rPr>
                <w:rFonts w:hint="eastAsia"/>
                <w:szCs w:val="21"/>
              </w:rPr>
              <w:t>有机会参加球员签名活动</w:t>
            </w:r>
            <w:r w:rsidRPr="00A804AC">
              <w:rPr>
                <w:rFonts w:hint="eastAsia"/>
                <w:szCs w:val="21"/>
              </w:rPr>
              <w:br/>
              <w:t xml:space="preserve">7. </w:t>
            </w:r>
            <w:r w:rsidRPr="00A804AC">
              <w:rPr>
                <w:rFonts w:hint="eastAsia"/>
                <w:szCs w:val="21"/>
              </w:rPr>
              <w:t>志愿者工作手册</w:t>
            </w:r>
            <w:r w:rsidRPr="00A804AC">
              <w:rPr>
                <w:rFonts w:hint="eastAsia"/>
                <w:szCs w:val="21"/>
              </w:rPr>
              <w:t xml:space="preserve"> </w:t>
            </w:r>
            <w:r w:rsidRPr="00A804AC">
              <w:rPr>
                <w:rFonts w:hint="eastAsia"/>
                <w:szCs w:val="21"/>
              </w:rPr>
              <w:br/>
              <w:t xml:space="preserve">8. </w:t>
            </w:r>
            <w:r w:rsidRPr="00A804AC">
              <w:rPr>
                <w:rFonts w:hint="eastAsia"/>
                <w:szCs w:val="21"/>
              </w:rPr>
              <w:t>优秀志愿者评选</w:t>
            </w:r>
          </w:p>
        </w:tc>
      </w:tr>
      <w:tr w:rsidR="007B4E47" w:rsidRPr="00A804AC" w:rsidTr="00067AE8">
        <w:trPr>
          <w:trHeight w:val="242"/>
        </w:trPr>
        <w:tc>
          <w:tcPr>
            <w:tcW w:w="15048" w:type="dxa"/>
            <w:gridSpan w:val="13"/>
            <w:shd w:val="clear" w:color="auto" w:fill="auto"/>
            <w:noWrap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数量统计</w:t>
            </w:r>
          </w:p>
        </w:tc>
      </w:tr>
      <w:tr w:rsidR="007B4E47" w:rsidRPr="00A804AC" w:rsidTr="00067AE8">
        <w:trPr>
          <w:trHeight w:val="300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部门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岗位</w:t>
            </w:r>
          </w:p>
        </w:tc>
        <w:tc>
          <w:tcPr>
            <w:tcW w:w="4858" w:type="dxa"/>
            <w:gridSpan w:val="2"/>
            <w:vMerge w:val="restart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工作职责及内容</w:t>
            </w:r>
          </w:p>
        </w:tc>
        <w:tc>
          <w:tcPr>
            <w:tcW w:w="2878" w:type="dxa"/>
            <w:gridSpan w:val="2"/>
            <w:vMerge w:val="restart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要求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总</w:t>
            </w:r>
            <w:r w:rsidRPr="00A804AC">
              <w:rPr>
                <w:rFonts w:ascii="黑体" w:eastAsia="黑体" w:hAnsi="黑体" w:hint="eastAsia"/>
                <w:b/>
                <w:szCs w:val="21"/>
              </w:rPr>
              <w:br/>
              <w:t>数</w:t>
            </w:r>
          </w:p>
        </w:tc>
        <w:tc>
          <w:tcPr>
            <w:tcW w:w="1592" w:type="dxa"/>
            <w:gridSpan w:val="3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A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B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C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备注</w:t>
            </w:r>
          </w:p>
        </w:tc>
      </w:tr>
      <w:tr w:rsidR="007B4E47" w:rsidRPr="00A804AC" w:rsidTr="00067AE8">
        <w:trPr>
          <w:trHeight w:val="54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4858" w:type="dxa"/>
            <w:gridSpan w:val="2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2878" w:type="dxa"/>
            <w:gridSpan w:val="2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7月-正赛结束</w:t>
            </w: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8月-正赛结束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参加测试赛及正赛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rFonts w:ascii="黑体" w:eastAsia="黑体" w:hAnsi="黑体"/>
                <w:b/>
                <w:szCs w:val="21"/>
              </w:rPr>
            </w:pPr>
            <w:r w:rsidRPr="00A804AC">
              <w:rPr>
                <w:rFonts w:ascii="黑体" w:eastAsia="黑体" w:hAnsi="黑体" w:hint="eastAsia"/>
                <w:b/>
                <w:szCs w:val="21"/>
              </w:rPr>
              <w:t>仅参加正赛</w:t>
            </w:r>
          </w:p>
        </w:tc>
        <w:tc>
          <w:tcPr>
            <w:tcW w:w="1440" w:type="dxa"/>
            <w:vMerge/>
            <w:shd w:val="clear" w:color="auto" w:fill="auto"/>
          </w:tcPr>
          <w:p w:rsidR="007B4E47" w:rsidRPr="00A804AC" w:rsidRDefault="007B4E47" w:rsidP="00067AE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7B4E47" w:rsidRPr="00A804AC" w:rsidTr="00067AE8">
        <w:trPr>
          <w:trHeight w:val="138"/>
        </w:trPr>
        <w:tc>
          <w:tcPr>
            <w:tcW w:w="699" w:type="dxa"/>
            <w:vMerge w:val="restart"/>
            <w:shd w:val="clear" w:color="auto" w:fill="auto"/>
          </w:tcPr>
          <w:p w:rsidR="007B4E47" w:rsidRPr="00A804AC" w:rsidRDefault="007B4E47" w:rsidP="00067AE8">
            <w:pPr>
              <w:rPr>
                <w:rFonts w:hint="eastAsia"/>
                <w:szCs w:val="21"/>
              </w:rPr>
            </w:pPr>
          </w:p>
          <w:p w:rsidR="007B4E47" w:rsidRPr="00A804AC" w:rsidRDefault="007B4E47" w:rsidP="00067AE8">
            <w:pPr>
              <w:rPr>
                <w:rFonts w:hint="eastAsia"/>
                <w:szCs w:val="21"/>
              </w:rPr>
            </w:pPr>
          </w:p>
          <w:p w:rsidR="007B4E47" w:rsidRPr="00A804AC" w:rsidRDefault="007B4E47" w:rsidP="00067AE8">
            <w:pPr>
              <w:rPr>
                <w:rFonts w:hint="eastAsia"/>
                <w:szCs w:val="21"/>
              </w:rPr>
            </w:pPr>
          </w:p>
          <w:p w:rsidR="007B4E47" w:rsidRPr="00A804AC" w:rsidRDefault="007B4E47" w:rsidP="00067AE8">
            <w:pPr>
              <w:rPr>
                <w:rFonts w:hint="eastAsia"/>
                <w:szCs w:val="21"/>
              </w:rPr>
            </w:pPr>
            <w:r w:rsidRPr="00A804AC">
              <w:rPr>
                <w:rFonts w:hint="eastAsia"/>
                <w:szCs w:val="21"/>
              </w:rPr>
              <w:t>宣</w:t>
            </w:r>
          </w:p>
          <w:p w:rsidR="007B4E47" w:rsidRPr="00A804AC" w:rsidRDefault="007B4E47" w:rsidP="00067AE8">
            <w:pPr>
              <w:rPr>
                <w:rFonts w:hint="eastAsia"/>
                <w:szCs w:val="21"/>
              </w:rPr>
            </w:pPr>
            <w:r w:rsidRPr="00A804AC">
              <w:rPr>
                <w:rFonts w:hint="eastAsia"/>
                <w:szCs w:val="21"/>
              </w:rPr>
              <w:t>传</w:t>
            </w:r>
          </w:p>
          <w:p w:rsidR="007B4E47" w:rsidRPr="00A804AC" w:rsidRDefault="007B4E47" w:rsidP="00067AE8">
            <w:pPr>
              <w:rPr>
                <w:rFonts w:hint="eastAsia"/>
                <w:szCs w:val="21"/>
              </w:rPr>
            </w:pPr>
            <w:r w:rsidRPr="00A804AC">
              <w:rPr>
                <w:rFonts w:hint="eastAsia"/>
                <w:szCs w:val="21"/>
              </w:rPr>
              <w:t>推</w:t>
            </w:r>
          </w:p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广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摄影沟</w:t>
            </w:r>
          </w:p>
        </w:tc>
        <w:tc>
          <w:tcPr>
            <w:tcW w:w="4858" w:type="dxa"/>
            <w:gridSpan w:val="2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验证，摄影背心发放、收回，摄影</w:t>
            </w:r>
            <w:proofErr w:type="gramStart"/>
            <w:r w:rsidRPr="00A804AC">
              <w:rPr>
                <w:rFonts w:hint="eastAsia"/>
                <w:szCs w:val="21"/>
              </w:rPr>
              <w:t>沟秩序</w:t>
            </w:r>
            <w:proofErr w:type="gramEnd"/>
            <w:r w:rsidRPr="00A804AC">
              <w:rPr>
                <w:rFonts w:hint="eastAsia"/>
                <w:szCs w:val="21"/>
              </w:rPr>
              <w:t>维持。</w:t>
            </w:r>
          </w:p>
        </w:tc>
        <w:tc>
          <w:tcPr>
            <w:tcW w:w="2878" w:type="dxa"/>
            <w:gridSpan w:val="2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具备较强的英语口语能力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20" w:type="dxa"/>
            <w:gridSpan w:val="2"/>
            <w:shd w:val="clear" w:color="auto" w:fill="auto"/>
            <w:noWrap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noWrap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1 </w:t>
            </w:r>
          </w:p>
        </w:tc>
        <w:tc>
          <w:tcPr>
            <w:tcW w:w="648" w:type="dxa"/>
            <w:shd w:val="clear" w:color="auto" w:fill="auto"/>
            <w:noWrap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1 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63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接待助理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负责接送重要转播工作人员、嘉宾和清关工作，转播人员餐饮保障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英语、法语、广播电视专业、新闻、电视编辑，播音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54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文字记者席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验证，维护文字记者</w:t>
            </w:r>
            <w:proofErr w:type="gramStart"/>
            <w:r w:rsidRPr="00A804AC">
              <w:rPr>
                <w:rFonts w:hint="eastAsia"/>
                <w:szCs w:val="21"/>
              </w:rPr>
              <w:t>系秩序</w:t>
            </w:r>
            <w:proofErr w:type="gramEnd"/>
            <w:r w:rsidRPr="00A804AC">
              <w:rPr>
                <w:rFonts w:hint="eastAsia"/>
                <w:szCs w:val="21"/>
              </w:rPr>
              <w:t>及信息保障。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具备英语口语能力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765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信息处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信息发布：每天早上，查询所有信息。包括球员信息、当日赛程、前日赛果、训练场预定情况等。随时更新信息。</w:t>
            </w:r>
          </w:p>
        </w:tc>
        <w:tc>
          <w:tcPr>
            <w:tcW w:w="2878" w:type="dxa"/>
            <w:gridSpan w:val="2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具备网球新闻撰写能力，具备较强的英语口语能力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3</w:t>
            </w:r>
          </w:p>
        </w:tc>
        <w:tc>
          <w:tcPr>
            <w:tcW w:w="772" w:type="dxa"/>
            <w:vMerge w:val="restart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Merge w:val="restart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1000" w:type="dxa"/>
            <w:vMerge w:val="restart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648" w:type="dxa"/>
            <w:vMerge w:val="restart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A</w:t>
            </w:r>
            <w:r w:rsidRPr="00A804AC">
              <w:rPr>
                <w:rFonts w:hint="eastAsia"/>
                <w:szCs w:val="21"/>
              </w:rPr>
              <w:t>类</w:t>
            </w:r>
            <w:smartTag w:uri="urn:schemas-microsoft-com:office:smarttags" w:element="chsdate">
              <w:smartTagPr>
                <w:attr w:name="Year" w:val="2015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A804AC">
                <w:rPr>
                  <w:rFonts w:hint="eastAsia"/>
                  <w:szCs w:val="21"/>
                </w:rPr>
                <w:t>8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1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t>到岗</w:t>
            </w:r>
          </w:p>
        </w:tc>
      </w:tr>
      <w:tr w:rsidR="007B4E47" w:rsidRPr="00A804AC" w:rsidTr="00067AE8">
        <w:trPr>
          <w:trHeight w:val="72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稿件撰写：根据工作人员当日安排主题，自由采访，并草拟稿件，交由工作人员进行进一步编辑。</w:t>
            </w:r>
          </w:p>
        </w:tc>
        <w:tc>
          <w:tcPr>
            <w:tcW w:w="2878" w:type="dxa"/>
            <w:gridSpan w:val="2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</w:tr>
      <w:tr w:rsidR="007B4E47" w:rsidRPr="00A804AC" w:rsidTr="00067AE8">
        <w:trPr>
          <w:trHeight w:val="78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新闻发布会实录：把球员的采访与被采访内容落实成文字。收集采访申请单，落实采访地点，落实球员出席情况。</w:t>
            </w:r>
          </w:p>
        </w:tc>
        <w:tc>
          <w:tcPr>
            <w:tcW w:w="2878" w:type="dxa"/>
            <w:gridSpan w:val="2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</w:tr>
      <w:tr w:rsidR="007B4E47" w:rsidRPr="00A804AC" w:rsidTr="00067AE8">
        <w:trPr>
          <w:trHeight w:val="495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DVD</w:t>
            </w:r>
            <w:r w:rsidRPr="00A804AC">
              <w:rPr>
                <w:rFonts w:hint="eastAsia"/>
                <w:szCs w:val="21"/>
              </w:rPr>
              <w:t>录制</w:t>
            </w:r>
          </w:p>
        </w:tc>
        <w:tc>
          <w:tcPr>
            <w:tcW w:w="4858" w:type="dxa"/>
            <w:gridSpan w:val="2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比赛光盘录制。</w:t>
            </w:r>
          </w:p>
        </w:tc>
        <w:tc>
          <w:tcPr>
            <w:tcW w:w="2878" w:type="dxa"/>
            <w:gridSpan w:val="2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英语、广播电视专业、新闻、电视编辑，播音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675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技术支持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室内布置物料需求及设备管理。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责任心强，有耐心，应急反应迅速，沟通能力强，有英语沟通能力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186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制证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每天开始制证前半小时</w:t>
            </w:r>
            <w:proofErr w:type="gramStart"/>
            <w:r w:rsidRPr="00A804AC">
              <w:rPr>
                <w:rFonts w:hint="eastAsia"/>
                <w:szCs w:val="21"/>
              </w:rPr>
              <w:t>帮助治总工作人员</w:t>
            </w:r>
            <w:proofErr w:type="gramEnd"/>
            <w:r w:rsidRPr="00A804AC">
              <w:rPr>
                <w:rFonts w:hint="eastAsia"/>
                <w:szCs w:val="21"/>
              </w:rPr>
              <w:t>进行器械准备以及调试。提前十分钟通知保洁人员打扫制证现场卫生。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具体工作：协助制作现场需要制作的证件：填写申请那个表，检查相关申报材料，送交制证部门审核，办理证件，复印留存、登记证件发放，志愿者主要责任为辅助、提醒、引导等。传递制证相关文件。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须具备基础计算机水平，需英语流利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4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1230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运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营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保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障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医务服务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配合协调医疗服务团队同组委会的相关事宜；赛期协助医务人员进行救助工作。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掌握急救常识；具备良好的中英文沟通能力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</w:tr>
      <w:tr w:rsidR="007B4E47" w:rsidRPr="00A804AC" w:rsidTr="00067AE8">
        <w:trPr>
          <w:trHeight w:val="108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信息服务</w:t>
            </w:r>
          </w:p>
        </w:tc>
        <w:tc>
          <w:tcPr>
            <w:tcW w:w="485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赛事信息咨询服务</w:t>
            </w:r>
            <w:r w:rsidRPr="00A804AC">
              <w:rPr>
                <w:rFonts w:hint="eastAsia"/>
                <w:szCs w:val="21"/>
              </w:rPr>
              <w:t xml:space="preserve"> - </w:t>
            </w:r>
            <w:r w:rsidRPr="00A804AC">
              <w:rPr>
                <w:rFonts w:hint="eastAsia"/>
                <w:szCs w:val="21"/>
              </w:rPr>
              <w:t>为公众提供所有与赛场相关的信息，解答观众的问题和需求、投诉记录与反馈。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友善；需具备良好的中英文沟通能力；工作热情、积极；了解网球规则及赛事；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</w:tr>
      <w:tr w:rsidR="007B4E47" w:rsidRPr="00A804AC" w:rsidTr="00067AE8">
        <w:trPr>
          <w:trHeight w:val="675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rFonts w:hint="eastAsia"/>
                <w:szCs w:val="21"/>
              </w:rPr>
            </w:pPr>
            <w:r w:rsidRPr="00A804AC">
              <w:rPr>
                <w:rFonts w:hint="eastAsia"/>
                <w:szCs w:val="21"/>
              </w:rPr>
              <w:t>票</w:t>
            </w:r>
          </w:p>
          <w:p w:rsidR="007B4E47" w:rsidRPr="00A804AC" w:rsidRDefault="007B4E47" w:rsidP="00067AE8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A804AC">
              <w:rPr>
                <w:rFonts w:hint="eastAsia"/>
                <w:szCs w:val="21"/>
              </w:rPr>
              <w:t>务</w:t>
            </w:r>
            <w:proofErr w:type="gramEnd"/>
          </w:p>
          <w:p w:rsidR="007B4E47" w:rsidRPr="00A804AC" w:rsidRDefault="007B4E47" w:rsidP="00067AE8">
            <w:pPr>
              <w:jc w:val="center"/>
              <w:rPr>
                <w:rFonts w:hint="eastAsia"/>
                <w:szCs w:val="21"/>
              </w:rPr>
            </w:pPr>
            <w:r w:rsidRPr="00A804AC">
              <w:rPr>
                <w:rFonts w:hint="eastAsia"/>
                <w:szCs w:val="21"/>
              </w:rPr>
              <w:t>管</w:t>
            </w:r>
          </w:p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lastRenderedPageBreak/>
              <w:t>理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lastRenderedPageBreak/>
              <w:t>看台入口引导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中央球场入口坐席方位指引，比赛中管理球场入口处人员进出场情况。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纪律到达能力高，有较好的沟通水平，具备一定中英文沟通水平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765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贵宾入口引导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比赛中在贵宾包房、包厢入口处管理人员进出走动，指引包房贵宾包房位置；检验票和证件</w:t>
            </w:r>
            <w:r w:rsidRPr="00A804AC">
              <w:rPr>
                <w:rFonts w:hint="eastAsia"/>
                <w:szCs w:val="21"/>
              </w:rPr>
              <w:t>,</w:t>
            </w:r>
            <w:r w:rsidRPr="00A804AC">
              <w:rPr>
                <w:rFonts w:hint="eastAsia"/>
                <w:szCs w:val="21"/>
              </w:rPr>
              <w:t>帮助包厢观众找到所在的座位。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具备良好的中英文沟通水平优先考虑，工作积极性高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16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69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贵宾包厢引导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比赛中在贵宾包厢入口处、重点位置和包厢通道等管理人员进出走动。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具备良好的中英文沟通水平优先考虑，工作积极性高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1035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售票厅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完成现场票务销售，主要工作内容为收款及发票，操作票务销售信息平台；进行票务销售引导工作统计当日销售数据，售票厅及赛事工作信息沟通等相关助理工作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心细。有英语沟通能力。提前上岗者，要求至少</w:t>
            </w:r>
            <w:r w:rsidRPr="00A804AC">
              <w:rPr>
                <w:rFonts w:hint="eastAsia"/>
                <w:szCs w:val="21"/>
              </w:rPr>
              <w:t>2</w:t>
            </w:r>
            <w:r w:rsidRPr="00A804AC">
              <w:rPr>
                <w:rFonts w:hint="eastAsia"/>
                <w:szCs w:val="21"/>
              </w:rPr>
              <w:t>女生。需社会志愿者或大四学生，有长期工作需求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4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885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观众入口检票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根据赛事要求提前到达赛场，比赛开始前一小时开始检票，至最后一场比赛开始后半小时离开；负责观众入口检票机证件检查。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至少</w:t>
            </w:r>
            <w:r w:rsidRPr="00A804AC">
              <w:rPr>
                <w:rFonts w:hint="eastAsia"/>
                <w:szCs w:val="21"/>
              </w:rPr>
              <w:t>4</w:t>
            </w:r>
            <w:r w:rsidRPr="00A804AC">
              <w:rPr>
                <w:rFonts w:hint="eastAsia"/>
                <w:szCs w:val="21"/>
              </w:rPr>
              <w:t>名有英语沟通能力，需求男生</w:t>
            </w:r>
            <w:r w:rsidRPr="00A804AC">
              <w:rPr>
                <w:rFonts w:hint="eastAsia"/>
                <w:szCs w:val="21"/>
              </w:rPr>
              <w:t>4</w:t>
            </w:r>
            <w:r w:rsidRPr="00A804AC">
              <w:rPr>
                <w:rFonts w:hint="eastAsia"/>
                <w:szCs w:val="21"/>
              </w:rPr>
              <w:t>人以上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72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看台入口检票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检票及检验证件；负责等候检票验证观众的秩序维持；在比赛时限制观众进入比赛场。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具备良好的中英文沟通水平优先考虑，至少</w:t>
            </w:r>
            <w:r w:rsidRPr="00A804AC">
              <w:rPr>
                <w:rFonts w:hint="eastAsia"/>
                <w:szCs w:val="21"/>
              </w:rPr>
              <w:t>16</w:t>
            </w:r>
            <w:r w:rsidRPr="00A804AC">
              <w:rPr>
                <w:rFonts w:hint="eastAsia"/>
                <w:szCs w:val="21"/>
              </w:rPr>
              <w:t>名以上男生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32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32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60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贵宾</w:t>
            </w:r>
            <w:r w:rsidRPr="00A804AC">
              <w:rPr>
                <w:rFonts w:hint="eastAsia"/>
                <w:szCs w:val="21"/>
              </w:rPr>
              <w:t>/</w:t>
            </w:r>
            <w:r w:rsidRPr="00A804AC">
              <w:rPr>
                <w:rFonts w:hint="eastAsia"/>
                <w:szCs w:val="21"/>
              </w:rPr>
              <w:t>包厢</w:t>
            </w:r>
            <w:r w:rsidRPr="00A804AC">
              <w:rPr>
                <w:rFonts w:hint="eastAsia"/>
                <w:szCs w:val="21"/>
              </w:rPr>
              <w:t>/</w:t>
            </w:r>
            <w:r w:rsidRPr="00A804AC">
              <w:rPr>
                <w:rFonts w:hint="eastAsia"/>
                <w:szCs w:val="21"/>
              </w:rPr>
              <w:t>特殊通道入口检票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检验包房、包厢票和其他工作证件；等候检票验证观众的秩序维持；在比赛时限制观众进入比赛场。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具备良好的中英文沟通水平优先考虑，工作积极性高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1425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办公室票务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助理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协助票务行政性工作，如应答来电、文案及邮件处理、影印、物资保障领取；并负责与组委会的联络和协调事宜；</w:t>
            </w:r>
            <w:proofErr w:type="gramStart"/>
            <w:r w:rsidRPr="00A804AC">
              <w:rPr>
                <w:rFonts w:hint="eastAsia"/>
                <w:szCs w:val="21"/>
              </w:rPr>
              <w:t>协助各票厅</w:t>
            </w:r>
            <w:proofErr w:type="gramEnd"/>
            <w:r w:rsidRPr="00A804AC">
              <w:rPr>
                <w:rFonts w:hint="eastAsia"/>
                <w:szCs w:val="21"/>
              </w:rPr>
              <w:t>的票务供给等工作。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有英语沟通能力，要求可接受加班及繁复工作。有图形制作能力，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6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3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A</w:t>
            </w:r>
            <w:proofErr w:type="gramStart"/>
            <w:r w:rsidRPr="00A804AC">
              <w:rPr>
                <w:rFonts w:hint="eastAsia"/>
                <w:szCs w:val="21"/>
              </w:rPr>
              <w:t>类请分别</w:t>
            </w:r>
            <w:proofErr w:type="gramEnd"/>
            <w:r w:rsidRPr="00A804AC">
              <w:rPr>
                <w:rFonts w:hint="eastAsia"/>
                <w:szCs w:val="21"/>
              </w:rPr>
              <w:t>于</w:t>
            </w:r>
            <w:smartTag w:uri="urn:schemas-microsoft-com:office:smarttags" w:element="chsdate">
              <w:smartTagPr>
                <w:attr w:name="Year" w:val="2015"/>
                <w:attr w:name="Month" w:val="7"/>
                <w:attr w:name="Day" w:val="15"/>
                <w:attr w:name="IsLunarDate" w:val="False"/>
                <w:attr w:name="IsROCDate" w:val="False"/>
              </w:smartTagPr>
              <w:r w:rsidRPr="00A804AC">
                <w:rPr>
                  <w:rFonts w:hint="eastAsia"/>
                  <w:szCs w:val="21"/>
                </w:rPr>
                <w:t>7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15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t>及</w:t>
            </w:r>
            <w:smartTag w:uri="urn:schemas-microsoft-com:office:smarttags" w:element="chsdate">
              <w:smartTagPr>
                <w:attr w:name="Year" w:val="2015"/>
                <w:attr w:name="Month" w:val="8"/>
                <w:attr w:name="Day" w:val="15"/>
                <w:attr w:name="IsLunarDate" w:val="False"/>
                <w:attr w:name="IsROCDate" w:val="False"/>
              </w:smartTagPr>
              <w:r w:rsidRPr="00A804AC">
                <w:rPr>
                  <w:rFonts w:hint="eastAsia"/>
                  <w:szCs w:val="21"/>
                </w:rPr>
                <w:t>8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15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t>到岗</w:t>
            </w:r>
          </w:p>
        </w:tc>
      </w:tr>
      <w:tr w:rsidR="007B4E47" w:rsidRPr="00A804AC" w:rsidTr="00067AE8">
        <w:trPr>
          <w:trHeight w:val="99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礼宾接待助理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（</w:t>
            </w:r>
            <w:r w:rsidRPr="00A804AC">
              <w:rPr>
                <w:rFonts w:hint="eastAsia"/>
                <w:szCs w:val="21"/>
              </w:rPr>
              <w:t>Will Call</w:t>
            </w:r>
            <w:r w:rsidRPr="00A804AC">
              <w:rPr>
                <w:rFonts w:hint="eastAsia"/>
                <w:szCs w:val="21"/>
              </w:rPr>
              <w:t>）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协助该部门领导负责赛期公关票的分发、领取工作，以及相关的数据统计，为</w:t>
            </w:r>
            <w:r w:rsidRPr="00A804AC">
              <w:rPr>
                <w:rFonts w:hint="eastAsia"/>
                <w:szCs w:val="21"/>
              </w:rPr>
              <w:t>will call</w:t>
            </w:r>
            <w:r w:rsidRPr="00A804AC">
              <w:rPr>
                <w:rFonts w:hint="eastAsia"/>
                <w:szCs w:val="21"/>
              </w:rPr>
              <w:t>送票。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细致、耐心；工作具有规划性、计划性强；熟练使用</w:t>
            </w:r>
            <w:r w:rsidRPr="00A804AC">
              <w:rPr>
                <w:rFonts w:hint="eastAsia"/>
                <w:szCs w:val="21"/>
              </w:rPr>
              <w:t>Office</w:t>
            </w:r>
            <w:r w:rsidRPr="00A804AC">
              <w:rPr>
                <w:rFonts w:hint="eastAsia"/>
                <w:szCs w:val="21"/>
              </w:rPr>
              <w:t>等办公软件，有英语沟通能力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</w:tr>
      <w:tr w:rsidR="007B4E47" w:rsidRPr="00A804AC" w:rsidTr="00067AE8">
        <w:trPr>
          <w:trHeight w:val="75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VIP</w:t>
            </w:r>
            <w:r w:rsidRPr="00A804AC">
              <w:rPr>
                <w:rFonts w:hint="eastAsia"/>
                <w:szCs w:val="21"/>
              </w:rPr>
              <w:t>餐饮服务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查验</w:t>
            </w:r>
            <w:r w:rsidRPr="00A804AC">
              <w:rPr>
                <w:rFonts w:hint="eastAsia"/>
                <w:szCs w:val="21"/>
              </w:rPr>
              <w:t>VIP</w:t>
            </w:r>
            <w:r w:rsidRPr="00A804AC">
              <w:rPr>
                <w:rFonts w:hint="eastAsia"/>
                <w:szCs w:val="21"/>
              </w:rPr>
              <w:t>证件和</w:t>
            </w:r>
            <w:r w:rsidRPr="00A804AC">
              <w:rPr>
                <w:rFonts w:hint="eastAsia"/>
                <w:szCs w:val="21"/>
              </w:rPr>
              <w:t>VIP</w:t>
            </w:r>
            <w:r w:rsidRPr="00A804AC">
              <w:rPr>
                <w:rFonts w:hint="eastAsia"/>
                <w:szCs w:val="21"/>
              </w:rPr>
              <w:t>腕带，引导贵宾进入餐饮区。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友善，严格遵守纪律和规定、有英语沟通能力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10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123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商务助理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协助该部门的行政性工作</w:t>
            </w:r>
            <w:r w:rsidRPr="00A804AC">
              <w:rPr>
                <w:rFonts w:hint="eastAsia"/>
                <w:szCs w:val="21"/>
              </w:rPr>
              <w:t>,</w:t>
            </w:r>
            <w:r w:rsidRPr="00A804AC">
              <w:rPr>
                <w:rFonts w:hint="eastAsia"/>
                <w:szCs w:val="21"/>
              </w:rPr>
              <w:t>如应答来电、文案及邮件处理、影印，物资保障领取；协助进行包房、包厢客户服务，协助贵宾客户权益到达，如发放贵宾包厢客户礼品等；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并负责与组委会的联络和协调事宜</w:t>
            </w:r>
            <w:r w:rsidRPr="00A804AC">
              <w:rPr>
                <w:rFonts w:hint="eastAsia"/>
                <w:szCs w:val="21"/>
              </w:rPr>
              <w:t xml:space="preserve"> </w:t>
            </w:r>
            <w:r w:rsidRPr="00A804AC">
              <w:rPr>
                <w:rFonts w:hint="eastAsia"/>
                <w:szCs w:val="21"/>
              </w:rPr>
              <w:t>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友善；有较好的沟通能力，严格遵守纪律和规定、办事有条理，文案工作能力强者优先考虑；形象较好，具备一般的英文沟通能力，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4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4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A</w:t>
            </w:r>
            <w:r w:rsidRPr="00A804AC">
              <w:rPr>
                <w:rFonts w:hint="eastAsia"/>
                <w:szCs w:val="21"/>
              </w:rPr>
              <w:t>类</w:t>
            </w:r>
            <w:smartTag w:uri="urn:schemas-microsoft-com:office:smarttags" w:element="chsdate">
              <w:smartTagPr>
                <w:attr w:name="Year" w:val="2015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A804AC">
                <w:rPr>
                  <w:rFonts w:hint="eastAsia"/>
                  <w:szCs w:val="21"/>
                </w:rPr>
                <w:t>8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1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t>到岗</w:t>
            </w:r>
          </w:p>
        </w:tc>
      </w:tr>
      <w:tr w:rsidR="007B4E47" w:rsidRPr="00A804AC" w:rsidTr="00067AE8">
        <w:trPr>
          <w:trHeight w:val="702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贵宾接待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协助该部门领导负责赛期重要领导、贵宾的接待、服务等相关工作。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形象较好、气质佳；有英语沟通能力</w:t>
            </w:r>
            <w:r w:rsidRPr="00A804AC">
              <w:rPr>
                <w:rFonts w:hint="eastAsia"/>
                <w:szCs w:val="21"/>
              </w:rPr>
              <w:t>,</w:t>
            </w:r>
            <w:r w:rsidRPr="00A804AC">
              <w:rPr>
                <w:rFonts w:hint="eastAsia"/>
                <w:szCs w:val="21"/>
              </w:rPr>
              <w:t>服务意识强，责任心强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38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38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78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纪念品服务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在赛事纪念品商店协助促销活动等相关工作。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具有良好形象，英文沟通能力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15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shd w:val="clear" w:color="auto" w:fill="auto"/>
            <w:noWrap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1785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竞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赛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管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理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场地服务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进行场地物资补充（如冰块等）及基本场地清洁维护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比赛赛场每场比赛之间场地的维护工作；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下雨后协助在最短</w:t>
            </w:r>
            <w:proofErr w:type="gramStart"/>
            <w:r w:rsidRPr="00A804AC">
              <w:rPr>
                <w:rFonts w:hint="eastAsia"/>
                <w:szCs w:val="21"/>
              </w:rPr>
              <w:t>时间内弄干</w:t>
            </w:r>
            <w:proofErr w:type="gramEnd"/>
            <w:r w:rsidRPr="00A804AC">
              <w:rPr>
                <w:rFonts w:hint="eastAsia"/>
                <w:szCs w:val="21"/>
              </w:rPr>
              <w:t>比赛场地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安排毛巾清洁交收；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开赛前及全部比赛结束后物资摆放及回收；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比赛场地</w:t>
            </w:r>
            <w:r w:rsidRPr="00A804AC">
              <w:rPr>
                <w:rFonts w:hint="eastAsia"/>
                <w:szCs w:val="21"/>
              </w:rPr>
              <w:t>5</w:t>
            </w:r>
            <w:r w:rsidRPr="00A804AC">
              <w:rPr>
                <w:rFonts w:hint="eastAsia"/>
                <w:szCs w:val="21"/>
              </w:rPr>
              <w:t>人，训练场地</w:t>
            </w:r>
            <w:r w:rsidRPr="00A804AC">
              <w:rPr>
                <w:rFonts w:hint="eastAsia"/>
                <w:szCs w:val="21"/>
              </w:rPr>
              <w:t>3</w:t>
            </w:r>
            <w:r w:rsidRPr="00A804AC">
              <w:rPr>
                <w:rFonts w:hint="eastAsia"/>
                <w:szCs w:val="21"/>
              </w:rPr>
              <w:t>人。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有一定的英语交流能力，工作认真，细致，有责任感，男生为主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6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93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接机服务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在机场接送官员、球员、及陪同人员；负责联络班车，定时向上级主管汇报接机情况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抵达大厅</w:t>
            </w:r>
            <w:r w:rsidRPr="00A804AC">
              <w:rPr>
                <w:rFonts w:hint="eastAsia"/>
                <w:szCs w:val="21"/>
              </w:rPr>
              <w:t>3-4</w:t>
            </w:r>
            <w:r w:rsidRPr="00A804AC">
              <w:rPr>
                <w:rFonts w:hint="eastAsia"/>
                <w:szCs w:val="21"/>
              </w:rPr>
              <w:t>人男生为主，对接司机</w:t>
            </w:r>
            <w:r w:rsidRPr="00A804AC">
              <w:rPr>
                <w:rFonts w:hint="eastAsia"/>
                <w:szCs w:val="21"/>
              </w:rPr>
              <w:t>1</w:t>
            </w:r>
            <w:r w:rsidRPr="00A804AC">
              <w:rPr>
                <w:rFonts w:hint="eastAsia"/>
                <w:szCs w:val="21"/>
              </w:rPr>
              <w:t>人，预备</w:t>
            </w:r>
            <w:r w:rsidRPr="00A804AC">
              <w:rPr>
                <w:rFonts w:hint="eastAsia"/>
                <w:szCs w:val="21"/>
              </w:rPr>
              <w:t>4</w:t>
            </w:r>
            <w:r w:rsidRPr="00A804AC">
              <w:rPr>
                <w:rFonts w:hint="eastAsia"/>
                <w:szCs w:val="21"/>
              </w:rPr>
              <w:t>人。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良好的英语交流能力，认真守时，特殊情况需要晚间加班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A</w:t>
            </w:r>
            <w:r w:rsidRPr="00A804AC">
              <w:rPr>
                <w:rFonts w:hint="eastAsia"/>
                <w:szCs w:val="21"/>
              </w:rPr>
              <w:t>类</w:t>
            </w:r>
            <w:smartTag w:uri="urn:schemas-microsoft-com:office:smarttags" w:element="chsdate">
              <w:smartTagPr>
                <w:attr w:name="Year" w:val="2015"/>
                <w:attr w:name="Month" w:val="8"/>
                <w:attr w:name="Day" w:val="17"/>
                <w:attr w:name="IsLunarDate" w:val="False"/>
                <w:attr w:name="IsROCDate" w:val="False"/>
              </w:smartTagPr>
              <w:r w:rsidRPr="00A804AC">
                <w:rPr>
                  <w:rFonts w:hint="eastAsia"/>
                  <w:szCs w:val="21"/>
                </w:rPr>
                <w:t>8</w:t>
              </w:r>
              <w:r w:rsidRPr="00A804AC">
                <w:rPr>
                  <w:rFonts w:hint="eastAsia"/>
                  <w:szCs w:val="21"/>
                </w:rPr>
                <w:t>月</w:t>
              </w:r>
              <w:r w:rsidRPr="00A804AC">
                <w:rPr>
                  <w:rFonts w:hint="eastAsia"/>
                  <w:szCs w:val="21"/>
                </w:rPr>
                <w:t>17</w:t>
              </w:r>
              <w:r w:rsidRPr="00A804AC">
                <w:rPr>
                  <w:rFonts w:hint="eastAsia"/>
                  <w:szCs w:val="21"/>
                </w:rPr>
                <w:t>日</w:t>
              </w:r>
            </w:smartTag>
            <w:r w:rsidRPr="00A804AC">
              <w:rPr>
                <w:rFonts w:hint="eastAsia"/>
                <w:szCs w:val="21"/>
              </w:rPr>
              <w:t>到岗</w:t>
            </w:r>
          </w:p>
        </w:tc>
      </w:tr>
      <w:tr w:rsidR="007B4E47" w:rsidRPr="00A804AC" w:rsidTr="00067AE8">
        <w:trPr>
          <w:trHeight w:val="1530"/>
        </w:trPr>
        <w:tc>
          <w:tcPr>
            <w:tcW w:w="699" w:type="dxa"/>
            <w:vMerge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信息系统助理</w:t>
            </w:r>
          </w:p>
        </w:tc>
        <w:tc>
          <w:tcPr>
            <w:tcW w:w="4857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体育展示和数据统计志愿者团队的各项事务协调、管理工作，所有信息发布渠道的监督与巡查；</w:t>
            </w:r>
            <w:r w:rsidRPr="00A804AC">
              <w:rPr>
                <w:rFonts w:hint="eastAsia"/>
                <w:szCs w:val="21"/>
              </w:rPr>
              <w:br/>
            </w:r>
            <w:r w:rsidRPr="00A804AC">
              <w:rPr>
                <w:rFonts w:hint="eastAsia"/>
                <w:szCs w:val="21"/>
              </w:rPr>
              <w:t>所有现场信息发布出口的文字内容编辑，外场大屏幕信息发布。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热爱网球项目。具备良好的协调能力。工作积极性高，沟通能力强，能吃苦耐劳，责任心强，认真完成所分配的工作。其中有两人需要具备中英文文字编辑能力。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  <w:tr w:rsidR="007B4E47" w:rsidRPr="00A804AC" w:rsidTr="00067AE8">
        <w:trPr>
          <w:trHeight w:val="357"/>
        </w:trPr>
        <w:tc>
          <w:tcPr>
            <w:tcW w:w="9828" w:type="dxa"/>
            <w:gridSpan w:val="6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rFonts w:hint="eastAsia"/>
                <w:szCs w:val="21"/>
              </w:rPr>
            </w:pPr>
            <w:r w:rsidRPr="00A804AC">
              <w:rPr>
                <w:rFonts w:hint="eastAsia"/>
                <w:szCs w:val="21"/>
              </w:rPr>
              <w:t>需中山大学珠海校区团工委组织协调小计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208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</w:t>
            </w: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94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7B4E47" w:rsidRPr="00A804AC" w:rsidRDefault="007B4E47" w:rsidP="00067AE8">
            <w:pPr>
              <w:jc w:val="center"/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>105</w:t>
            </w:r>
          </w:p>
        </w:tc>
        <w:tc>
          <w:tcPr>
            <w:tcW w:w="1440" w:type="dxa"/>
            <w:shd w:val="clear" w:color="auto" w:fill="auto"/>
          </w:tcPr>
          <w:p w:rsidR="007B4E47" w:rsidRPr="00A804AC" w:rsidRDefault="007B4E47" w:rsidP="00067AE8">
            <w:pPr>
              <w:rPr>
                <w:szCs w:val="21"/>
              </w:rPr>
            </w:pPr>
            <w:r w:rsidRPr="00A804AC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7B4E47" w:rsidRDefault="007B4E47" w:rsidP="007B4E47">
      <w:pPr>
        <w:rPr>
          <w:rFonts w:ascii="黑体" w:eastAsia="黑体" w:hAnsi="黑体"/>
          <w:sz w:val="32"/>
          <w:szCs w:val="32"/>
        </w:rPr>
        <w:sectPr w:rsidR="007B4E47" w:rsidSect="00375BFF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1797" w:right="1440" w:bottom="1246" w:left="1440" w:header="851" w:footer="992" w:gutter="0"/>
          <w:cols w:space="425"/>
          <w:docGrid w:type="lines" w:linePitch="312"/>
        </w:sectPr>
      </w:pPr>
    </w:p>
    <w:p w:rsidR="00254D5C" w:rsidRDefault="00254D5C"/>
    <w:sectPr w:rsidR="00254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79" w:rsidRDefault="00DF44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79" w:rsidRDefault="00DF442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79" w:rsidRDefault="00DF4424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79" w:rsidRDefault="00DF4424" w:rsidP="00C5617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79" w:rsidRDefault="00DF4424" w:rsidP="00C5617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79" w:rsidRDefault="00DF44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47"/>
    <w:rsid w:val="00254D5C"/>
    <w:rsid w:val="007B4E47"/>
    <w:rsid w:val="00D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4E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B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4E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4E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B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4E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2015-05-28T15:09:00Z</dcterms:created>
  <dcterms:modified xsi:type="dcterms:W3CDTF">2015-05-28T15:10:00Z</dcterms:modified>
</cp:coreProperties>
</file>