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F5F" w:rsidRDefault="006D4F5F" w:rsidP="007668E9">
      <w:pPr>
        <w:snapToGrid w:val="0"/>
        <w:contextualSpacing/>
        <w:jc w:val="center"/>
        <w:rPr>
          <w:rFonts w:ascii="方正小标宋简体" w:eastAsia="方正小标宋简体"/>
          <w:b/>
          <w:sz w:val="44"/>
          <w:szCs w:val="24"/>
        </w:rPr>
      </w:pPr>
      <w:r w:rsidRPr="006D4F5F">
        <w:rPr>
          <w:rFonts w:ascii="方正小标宋简体" w:eastAsia="方正小标宋简体" w:hint="eastAsia"/>
          <w:b/>
          <w:sz w:val="44"/>
          <w:szCs w:val="24"/>
        </w:rPr>
        <w:t>中山大学青马工程校院联动</w:t>
      </w:r>
    </w:p>
    <w:p w:rsidR="00393290" w:rsidRPr="006D4F5F" w:rsidRDefault="006D4F5F" w:rsidP="007668E9">
      <w:pPr>
        <w:snapToGrid w:val="0"/>
        <w:contextualSpacing/>
        <w:jc w:val="center"/>
        <w:rPr>
          <w:rFonts w:ascii="方正小标宋简体" w:eastAsia="方正小标宋简体"/>
          <w:b/>
          <w:sz w:val="44"/>
          <w:szCs w:val="24"/>
        </w:rPr>
      </w:pPr>
      <w:r w:rsidRPr="006D4F5F">
        <w:rPr>
          <w:rFonts w:ascii="方正小标宋简体" w:eastAsia="方正小标宋简体" w:hint="eastAsia"/>
          <w:b/>
          <w:sz w:val="44"/>
          <w:szCs w:val="24"/>
        </w:rPr>
        <w:t>素质拓展专项培训行程安排</w:t>
      </w:r>
    </w:p>
    <w:p w:rsidR="006D4F5F" w:rsidRPr="006D4F5F" w:rsidRDefault="006D4F5F">
      <w:pPr>
        <w:rPr>
          <w:rFonts w:ascii="仿宋_GB2312" w:eastAsia="仿宋_GB2312"/>
          <w:sz w:val="15"/>
          <w:szCs w:val="24"/>
        </w:rPr>
      </w:pPr>
    </w:p>
    <w:p w:rsidR="006D4F5F" w:rsidRDefault="006D4F5F">
      <w:pPr>
        <w:rPr>
          <w:rFonts w:ascii="仿宋_GB2312" w:eastAsia="仿宋_GB2312"/>
          <w:sz w:val="28"/>
          <w:szCs w:val="24"/>
        </w:rPr>
      </w:pPr>
      <w:r w:rsidRPr="006D4F5F">
        <w:rPr>
          <w:rFonts w:ascii="仿宋_GB2312" w:eastAsia="仿宋_GB2312"/>
          <w:b/>
          <w:sz w:val="28"/>
          <w:szCs w:val="24"/>
        </w:rPr>
        <w:t>时</w:t>
      </w:r>
      <w:r w:rsidRPr="006D4F5F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6D4F5F">
        <w:rPr>
          <w:rFonts w:ascii="仿宋_GB2312" w:eastAsia="仿宋_GB2312"/>
          <w:b/>
          <w:sz w:val="28"/>
          <w:szCs w:val="24"/>
        </w:rPr>
        <w:t xml:space="preserve">  间</w:t>
      </w:r>
      <w:r w:rsidRPr="006D4F5F">
        <w:rPr>
          <w:rFonts w:ascii="仿宋_GB2312" w:eastAsia="仿宋_GB2312" w:hint="eastAsia"/>
          <w:b/>
          <w:sz w:val="28"/>
          <w:szCs w:val="24"/>
        </w:rPr>
        <w:t>：</w:t>
      </w:r>
      <w:r>
        <w:rPr>
          <w:rFonts w:ascii="仿宋_GB2312" w:eastAsia="仿宋_GB2312" w:hint="eastAsia"/>
          <w:sz w:val="28"/>
          <w:szCs w:val="24"/>
        </w:rPr>
        <w:t>2016年12月2日-12月4日</w:t>
      </w:r>
    </w:p>
    <w:p w:rsidR="006D4F5F" w:rsidRDefault="006D4F5F">
      <w:pPr>
        <w:rPr>
          <w:rFonts w:ascii="仿宋_GB2312" w:eastAsia="仿宋_GB2312"/>
          <w:sz w:val="28"/>
          <w:szCs w:val="24"/>
        </w:rPr>
      </w:pPr>
      <w:r w:rsidRPr="006D4F5F">
        <w:rPr>
          <w:rFonts w:ascii="仿宋_GB2312" w:eastAsia="仿宋_GB2312"/>
          <w:b/>
          <w:sz w:val="28"/>
          <w:szCs w:val="24"/>
        </w:rPr>
        <w:t>地</w:t>
      </w:r>
      <w:r w:rsidRPr="006D4F5F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6D4F5F">
        <w:rPr>
          <w:rFonts w:ascii="仿宋_GB2312" w:eastAsia="仿宋_GB2312"/>
          <w:b/>
          <w:sz w:val="28"/>
          <w:szCs w:val="24"/>
        </w:rPr>
        <w:t>点</w:t>
      </w:r>
      <w:r w:rsidRPr="006D4F5F">
        <w:rPr>
          <w:rFonts w:ascii="仿宋_GB2312" w:eastAsia="仿宋_GB2312" w:hint="eastAsia"/>
          <w:b/>
          <w:sz w:val="28"/>
          <w:szCs w:val="24"/>
        </w:rPr>
        <w:t>：</w:t>
      </w:r>
      <w:r>
        <w:rPr>
          <w:rFonts w:ascii="仿宋_GB2312" w:eastAsia="仿宋_GB2312"/>
          <w:sz w:val="28"/>
          <w:szCs w:val="24"/>
        </w:rPr>
        <w:t>佛山市南海区青少年军校</w:t>
      </w:r>
    </w:p>
    <w:p w:rsidR="006D4F5F" w:rsidRDefault="006D4F5F">
      <w:pPr>
        <w:rPr>
          <w:rFonts w:ascii="仿宋_GB2312" w:eastAsia="仿宋_GB2312"/>
          <w:sz w:val="28"/>
          <w:szCs w:val="24"/>
        </w:rPr>
      </w:pPr>
      <w:r w:rsidRPr="006D4F5F">
        <w:rPr>
          <w:rFonts w:ascii="仿宋_GB2312" w:eastAsia="仿宋_GB2312"/>
          <w:b/>
          <w:sz w:val="28"/>
          <w:szCs w:val="24"/>
        </w:rPr>
        <w:t>参加人员</w:t>
      </w:r>
      <w:r w:rsidRPr="006D4F5F">
        <w:rPr>
          <w:rFonts w:ascii="仿宋_GB2312" w:eastAsia="仿宋_GB2312" w:hint="eastAsia"/>
          <w:b/>
          <w:sz w:val="28"/>
          <w:szCs w:val="24"/>
        </w:rPr>
        <w:t>：</w:t>
      </w:r>
      <w:r>
        <w:rPr>
          <w:rFonts w:ascii="仿宋_GB2312" w:eastAsia="仿宋_GB2312"/>
          <w:sz w:val="28"/>
          <w:szCs w:val="24"/>
        </w:rPr>
        <w:t>第八期青马班学员</w:t>
      </w:r>
      <w:r>
        <w:rPr>
          <w:rFonts w:ascii="仿宋_GB2312" w:eastAsia="仿宋_GB2312" w:hint="eastAsia"/>
          <w:sz w:val="28"/>
          <w:szCs w:val="24"/>
        </w:rPr>
        <w:t>、</w:t>
      </w:r>
      <w:r>
        <w:rPr>
          <w:rFonts w:ascii="仿宋_GB2312" w:eastAsia="仿宋_GB2312"/>
          <w:sz w:val="28"/>
          <w:szCs w:val="24"/>
        </w:rPr>
        <w:t>院系</w:t>
      </w:r>
      <w:r>
        <w:rPr>
          <w:rFonts w:ascii="仿宋_GB2312" w:eastAsia="仿宋_GB2312" w:hint="eastAsia"/>
          <w:sz w:val="28"/>
          <w:szCs w:val="24"/>
        </w:rPr>
        <w:t>“青马学堂”学员代表</w:t>
      </w:r>
    </w:p>
    <w:p w:rsidR="006D4F5F" w:rsidRDefault="006D4F5F">
      <w:pPr>
        <w:rPr>
          <w:rFonts w:ascii="仿宋_GB2312" w:eastAsia="仿宋_GB2312"/>
          <w:sz w:val="28"/>
          <w:szCs w:val="24"/>
        </w:rPr>
      </w:pPr>
      <w:bookmarkStart w:id="0" w:name="_GoBack"/>
      <w:bookmarkEnd w:id="0"/>
    </w:p>
    <w:p w:rsidR="006D4F5F" w:rsidRDefault="006D4F5F" w:rsidP="006D4F5F">
      <w:pPr>
        <w:ind w:firstLineChars="100" w:firstLine="28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12月2日</w:t>
      </w:r>
    </w:p>
    <w:p w:rsidR="006D4F5F" w:rsidRDefault="006D4F5F" w:rsidP="006D4F5F">
      <w:pPr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20:00</w:t>
      </w:r>
      <w:r>
        <w:rPr>
          <w:rFonts w:ascii="仿宋_GB2312" w:eastAsia="仿宋_GB2312"/>
          <w:sz w:val="28"/>
          <w:szCs w:val="24"/>
        </w:rPr>
        <w:t xml:space="preserve">    入住佛山市南海区青少年军校</w:t>
      </w:r>
    </w:p>
    <w:p w:rsidR="006D4F5F" w:rsidRDefault="006D4F5F" w:rsidP="006D4F5F">
      <w:pPr>
        <w:ind w:firstLineChars="100" w:firstLine="28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12月3日</w:t>
      </w:r>
    </w:p>
    <w:p w:rsidR="006D4F5F" w:rsidRDefault="006D4F5F" w:rsidP="006D4F5F">
      <w:pPr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/>
          <w:sz w:val="28"/>
          <w:szCs w:val="24"/>
        </w:rPr>
        <w:t>0</w:t>
      </w:r>
      <w:r w:rsidRPr="006D4F5F">
        <w:rPr>
          <w:rFonts w:ascii="仿宋_GB2312" w:eastAsia="仿宋_GB2312" w:hint="eastAsia"/>
          <w:sz w:val="28"/>
          <w:szCs w:val="24"/>
        </w:rPr>
        <w:t>8:30</w:t>
      </w:r>
      <w:r>
        <w:rPr>
          <w:rFonts w:ascii="仿宋_GB2312" w:eastAsia="仿宋_GB2312"/>
          <w:sz w:val="28"/>
          <w:szCs w:val="24"/>
        </w:rPr>
        <w:t xml:space="preserve">    升旗仪式</w:t>
      </w:r>
      <w:r>
        <w:rPr>
          <w:rFonts w:ascii="仿宋_GB2312" w:eastAsia="仿宋_GB2312" w:hint="eastAsia"/>
          <w:sz w:val="28"/>
          <w:szCs w:val="24"/>
        </w:rPr>
        <w:t>、</w:t>
      </w:r>
      <w:r>
        <w:rPr>
          <w:rFonts w:ascii="仿宋_GB2312" w:eastAsia="仿宋_GB2312"/>
          <w:sz w:val="28"/>
          <w:szCs w:val="24"/>
        </w:rPr>
        <w:t>团队组建</w:t>
      </w:r>
    </w:p>
    <w:p w:rsidR="006D4F5F" w:rsidRDefault="006D4F5F" w:rsidP="006D4F5F">
      <w:pPr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/>
          <w:sz w:val="28"/>
          <w:szCs w:val="24"/>
        </w:rPr>
        <w:t>0</w:t>
      </w:r>
      <w:r>
        <w:rPr>
          <w:rFonts w:ascii="仿宋_GB2312" w:eastAsia="仿宋_GB2312" w:hint="eastAsia"/>
          <w:sz w:val="28"/>
          <w:szCs w:val="24"/>
        </w:rPr>
        <w:t>9:30    素质拓展</w:t>
      </w:r>
    </w:p>
    <w:p w:rsidR="006D4F5F" w:rsidRDefault="006D4F5F" w:rsidP="006D4F5F">
      <w:pPr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 xml:space="preserve">12:00   </w:t>
      </w:r>
      <w:r>
        <w:rPr>
          <w:rFonts w:ascii="仿宋_GB2312" w:eastAsia="仿宋_GB2312"/>
          <w:sz w:val="28"/>
          <w:szCs w:val="24"/>
        </w:rPr>
        <w:t xml:space="preserve"> </w:t>
      </w:r>
      <w:r>
        <w:rPr>
          <w:rFonts w:ascii="仿宋_GB2312" w:eastAsia="仿宋_GB2312" w:hint="eastAsia"/>
          <w:sz w:val="28"/>
          <w:szCs w:val="24"/>
        </w:rPr>
        <w:t>军校用餐</w:t>
      </w:r>
    </w:p>
    <w:p w:rsidR="006D4F5F" w:rsidRDefault="006D4F5F" w:rsidP="006D4F5F">
      <w:pPr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 xml:space="preserve">14:30   </w:t>
      </w:r>
      <w:r>
        <w:rPr>
          <w:rFonts w:ascii="仿宋_GB2312" w:eastAsia="仿宋_GB2312"/>
          <w:sz w:val="28"/>
          <w:szCs w:val="24"/>
        </w:rPr>
        <w:t xml:space="preserve"> </w:t>
      </w:r>
      <w:r>
        <w:rPr>
          <w:rFonts w:ascii="仿宋_GB2312" w:eastAsia="仿宋_GB2312" w:hint="eastAsia"/>
          <w:sz w:val="28"/>
          <w:szCs w:val="24"/>
        </w:rPr>
        <w:t>素质拓展</w:t>
      </w:r>
    </w:p>
    <w:p w:rsidR="006D4F5F" w:rsidRDefault="006D4F5F" w:rsidP="006D4F5F">
      <w:pPr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 xml:space="preserve">18:00   </w:t>
      </w:r>
      <w:r>
        <w:rPr>
          <w:rFonts w:ascii="仿宋_GB2312" w:eastAsia="仿宋_GB2312"/>
          <w:sz w:val="28"/>
          <w:szCs w:val="24"/>
        </w:rPr>
        <w:t xml:space="preserve"> </w:t>
      </w:r>
      <w:r>
        <w:rPr>
          <w:rFonts w:ascii="仿宋_GB2312" w:eastAsia="仿宋_GB2312" w:hint="eastAsia"/>
          <w:sz w:val="28"/>
          <w:szCs w:val="24"/>
        </w:rPr>
        <w:t>军校用餐</w:t>
      </w:r>
    </w:p>
    <w:p w:rsidR="006D4F5F" w:rsidRDefault="006D4F5F" w:rsidP="006D4F5F">
      <w:pPr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 xml:space="preserve">19:00   </w:t>
      </w:r>
      <w:r>
        <w:rPr>
          <w:rFonts w:ascii="仿宋_GB2312" w:eastAsia="仿宋_GB2312"/>
          <w:sz w:val="28"/>
          <w:szCs w:val="24"/>
        </w:rPr>
        <w:t xml:space="preserve"> </w:t>
      </w:r>
      <w:r>
        <w:rPr>
          <w:rFonts w:ascii="仿宋_GB2312" w:eastAsia="仿宋_GB2312" w:hint="eastAsia"/>
          <w:sz w:val="28"/>
          <w:szCs w:val="24"/>
        </w:rPr>
        <w:t>专题讲座</w:t>
      </w:r>
    </w:p>
    <w:p w:rsidR="006D4F5F" w:rsidRDefault="006D4F5F" w:rsidP="006D4F5F">
      <w:pPr>
        <w:ind w:firstLineChars="100" w:firstLine="28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12月4日</w:t>
      </w:r>
    </w:p>
    <w:p w:rsidR="006D4F5F" w:rsidRDefault="006D4F5F" w:rsidP="006D4F5F">
      <w:pPr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/>
          <w:sz w:val="28"/>
          <w:szCs w:val="24"/>
        </w:rPr>
        <w:t>0</w:t>
      </w:r>
      <w:r w:rsidRPr="006D4F5F">
        <w:rPr>
          <w:rFonts w:ascii="仿宋_GB2312" w:eastAsia="仿宋_GB2312" w:hint="eastAsia"/>
          <w:sz w:val="28"/>
          <w:szCs w:val="24"/>
        </w:rPr>
        <w:t>8:30</w:t>
      </w:r>
      <w:r>
        <w:rPr>
          <w:rFonts w:ascii="仿宋_GB2312" w:eastAsia="仿宋_GB2312"/>
          <w:sz w:val="28"/>
          <w:szCs w:val="24"/>
        </w:rPr>
        <w:t xml:space="preserve">    </w:t>
      </w:r>
      <w:r>
        <w:rPr>
          <w:rFonts w:ascii="仿宋_GB2312" w:eastAsia="仿宋_GB2312" w:hint="eastAsia"/>
          <w:sz w:val="28"/>
          <w:szCs w:val="24"/>
        </w:rPr>
        <w:t>素质拓展</w:t>
      </w:r>
    </w:p>
    <w:p w:rsidR="006D4F5F" w:rsidRDefault="006D4F5F" w:rsidP="006D4F5F">
      <w:pPr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 xml:space="preserve">12:00   </w:t>
      </w:r>
      <w:r>
        <w:rPr>
          <w:rFonts w:ascii="仿宋_GB2312" w:eastAsia="仿宋_GB2312"/>
          <w:sz w:val="28"/>
          <w:szCs w:val="24"/>
        </w:rPr>
        <w:t xml:space="preserve"> </w:t>
      </w:r>
      <w:r>
        <w:rPr>
          <w:rFonts w:ascii="仿宋_GB2312" w:eastAsia="仿宋_GB2312" w:hint="eastAsia"/>
          <w:sz w:val="28"/>
          <w:szCs w:val="24"/>
        </w:rPr>
        <w:t>军校用餐</w:t>
      </w:r>
    </w:p>
    <w:p w:rsidR="006D4F5F" w:rsidRDefault="006D4F5F" w:rsidP="006D4F5F">
      <w:pPr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 xml:space="preserve">14:30   </w:t>
      </w:r>
      <w:r>
        <w:rPr>
          <w:rFonts w:ascii="仿宋_GB2312" w:eastAsia="仿宋_GB2312"/>
          <w:sz w:val="28"/>
          <w:szCs w:val="24"/>
        </w:rPr>
        <w:t xml:space="preserve"> </w:t>
      </w:r>
      <w:r>
        <w:rPr>
          <w:rFonts w:ascii="仿宋_GB2312" w:eastAsia="仿宋_GB2312" w:hint="eastAsia"/>
          <w:sz w:val="28"/>
          <w:szCs w:val="24"/>
        </w:rPr>
        <w:t>素质拓展</w:t>
      </w:r>
    </w:p>
    <w:p w:rsidR="006D4F5F" w:rsidRDefault="006D4F5F" w:rsidP="006D4F5F">
      <w:pPr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1</w:t>
      </w:r>
      <w:r>
        <w:rPr>
          <w:rFonts w:ascii="仿宋_GB2312" w:eastAsia="仿宋_GB2312"/>
          <w:sz w:val="28"/>
          <w:szCs w:val="24"/>
        </w:rPr>
        <w:t>6</w:t>
      </w:r>
      <w:r>
        <w:rPr>
          <w:rFonts w:ascii="仿宋_GB2312" w:eastAsia="仿宋_GB2312" w:hint="eastAsia"/>
          <w:sz w:val="28"/>
          <w:szCs w:val="24"/>
        </w:rPr>
        <w:t xml:space="preserve">:30   </w:t>
      </w:r>
      <w:r>
        <w:rPr>
          <w:rFonts w:ascii="仿宋_GB2312" w:eastAsia="仿宋_GB2312"/>
          <w:sz w:val="28"/>
          <w:szCs w:val="24"/>
        </w:rPr>
        <w:t xml:space="preserve"> </w:t>
      </w:r>
      <w:r>
        <w:rPr>
          <w:rFonts w:ascii="仿宋_GB2312" w:eastAsia="仿宋_GB2312" w:hint="eastAsia"/>
          <w:sz w:val="28"/>
          <w:szCs w:val="24"/>
        </w:rPr>
        <w:t>返程</w:t>
      </w:r>
    </w:p>
    <w:p w:rsidR="006D4F5F" w:rsidRPr="006D4F5F" w:rsidRDefault="006D4F5F">
      <w:pPr>
        <w:rPr>
          <w:rFonts w:ascii="仿宋_GB2312" w:eastAsia="仿宋_GB2312"/>
          <w:sz w:val="28"/>
          <w:szCs w:val="24"/>
        </w:rPr>
      </w:pPr>
    </w:p>
    <w:sectPr w:rsidR="006D4F5F" w:rsidRPr="006D4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E71" w:rsidRDefault="00AE6E71" w:rsidP="006D4F5F">
      <w:r>
        <w:separator/>
      </w:r>
    </w:p>
  </w:endnote>
  <w:endnote w:type="continuationSeparator" w:id="0">
    <w:p w:rsidR="00AE6E71" w:rsidRDefault="00AE6E71" w:rsidP="006D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E71" w:rsidRDefault="00AE6E71" w:rsidP="006D4F5F">
      <w:r>
        <w:separator/>
      </w:r>
    </w:p>
  </w:footnote>
  <w:footnote w:type="continuationSeparator" w:id="0">
    <w:p w:rsidR="00AE6E71" w:rsidRDefault="00AE6E71" w:rsidP="006D4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BBB"/>
    <w:rsid w:val="00393290"/>
    <w:rsid w:val="006D4F5F"/>
    <w:rsid w:val="007668E9"/>
    <w:rsid w:val="007F7BBB"/>
    <w:rsid w:val="00AE6E71"/>
    <w:rsid w:val="00FD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4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4F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4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4F5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D4F5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D4F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4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4F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4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4F5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D4F5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D4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滕凯悦</dc:creator>
  <cp:keywords/>
  <dc:description/>
  <cp:lastModifiedBy>QSS</cp:lastModifiedBy>
  <cp:revision>3</cp:revision>
  <dcterms:created xsi:type="dcterms:W3CDTF">2016-11-16T12:50:00Z</dcterms:created>
  <dcterms:modified xsi:type="dcterms:W3CDTF">2016-11-17T02:07:00Z</dcterms:modified>
</cp:coreProperties>
</file>