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376" w:rsidRDefault="00A81376" w:rsidP="00A81376">
      <w:pPr>
        <w:widowControl/>
        <w:wordWrap w:val="0"/>
        <w:spacing w:line="360" w:lineRule="auto"/>
        <w:jc w:val="left"/>
        <w:rPr>
          <w:rFonts w:ascii="仿宋_GB2312" w:eastAsia="仿宋_GB2312" w:hAnsi="宋体" w:cs="宋体"/>
          <w:b/>
          <w:kern w:val="0"/>
          <w:sz w:val="22"/>
          <w:szCs w:val="21"/>
        </w:rPr>
      </w:pPr>
      <w:r w:rsidRPr="0010798B">
        <w:rPr>
          <w:rFonts w:ascii="仿宋_GB2312" w:eastAsia="仿宋_GB2312" w:hAnsi="宋体" w:cs="宋体" w:hint="eastAsia"/>
          <w:b/>
          <w:kern w:val="0"/>
          <w:sz w:val="22"/>
          <w:szCs w:val="21"/>
        </w:rPr>
        <w:t>附件三：</w:t>
      </w:r>
    </w:p>
    <w:p w:rsidR="00A81376" w:rsidRPr="00AD32EF" w:rsidRDefault="00A81376" w:rsidP="00A81376">
      <w:pPr>
        <w:widowControl/>
        <w:spacing w:line="360" w:lineRule="auto"/>
        <w:jc w:val="center"/>
        <w:rPr>
          <w:rFonts w:ascii="华文中宋" w:eastAsia="华文中宋" w:hAnsi="华文中宋" w:cs="宋体"/>
          <w:b/>
          <w:kern w:val="0"/>
          <w:sz w:val="22"/>
          <w:szCs w:val="21"/>
        </w:rPr>
      </w:pPr>
      <w:r w:rsidRPr="00AD32EF">
        <w:rPr>
          <w:rFonts w:ascii="华文中宋" w:eastAsia="华文中宋" w:hAnsi="华文中宋" w:cs="宋体" w:hint="eastAsia"/>
          <w:b/>
          <w:kern w:val="0"/>
          <w:sz w:val="28"/>
          <w:szCs w:val="23"/>
        </w:rPr>
        <w:t>201</w:t>
      </w:r>
      <w:r w:rsidR="00D85E07">
        <w:rPr>
          <w:rFonts w:ascii="华文中宋" w:eastAsia="华文中宋" w:hAnsi="华文中宋" w:cs="宋体" w:hint="eastAsia"/>
          <w:b/>
          <w:kern w:val="0"/>
          <w:sz w:val="28"/>
          <w:szCs w:val="23"/>
        </w:rPr>
        <w:t>2</w:t>
      </w:r>
      <w:r w:rsidRPr="00AD32EF">
        <w:rPr>
          <w:rFonts w:ascii="华文中宋" w:eastAsia="华文中宋" w:hAnsi="华文中宋" w:cs="宋体" w:hint="eastAsia"/>
          <w:b/>
          <w:kern w:val="0"/>
          <w:sz w:val="28"/>
          <w:szCs w:val="23"/>
        </w:rPr>
        <w:t>-201</w:t>
      </w:r>
      <w:r w:rsidR="00D85E07">
        <w:rPr>
          <w:rFonts w:ascii="华文中宋" w:eastAsia="华文中宋" w:hAnsi="华文中宋" w:cs="宋体" w:hint="eastAsia"/>
          <w:b/>
          <w:kern w:val="0"/>
          <w:sz w:val="28"/>
          <w:szCs w:val="23"/>
        </w:rPr>
        <w:t>3</w:t>
      </w:r>
      <w:r w:rsidRPr="00AD32EF">
        <w:rPr>
          <w:rFonts w:ascii="华文中宋" w:eastAsia="华文中宋" w:hAnsi="华文中宋" w:cs="宋体" w:hint="eastAsia"/>
          <w:b/>
          <w:kern w:val="0"/>
          <w:sz w:val="28"/>
          <w:szCs w:val="23"/>
        </w:rPr>
        <w:t>年度中山大学优秀学生团体参评申报表</w:t>
      </w:r>
    </w:p>
    <w:tbl>
      <w:tblPr>
        <w:tblW w:w="826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1209"/>
        <w:gridCol w:w="987"/>
        <w:gridCol w:w="360"/>
        <w:gridCol w:w="1096"/>
        <w:gridCol w:w="959"/>
        <w:gridCol w:w="943"/>
        <w:gridCol w:w="1140"/>
      </w:tblGrid>
      <w:tr w:rsidR="00A81376" w:rsidRPr="00953F54" w:rsidTr="00E60682">
        <w:trPr>
          <w:tblCellSpacing w:w="0" w:type="dxa"/>
          <w:jc w:val="center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376" w:rsidRPr="00953F54" w:rsidRDefault="00A81376" w:rsidP="00E60682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 w:rsidRPr="00953F54">
              <w:rPr>
                <w:rFonts w:ascii="ˎ̥" w:eastAsia="仿宋_GB2312" w:hAnsi="ˎ̥" w:cs="宋体" w:hint="eastAsia"/>
                <w:kern w:val="0"/>
                <w:sz w:val="23"/>
                <w:szCs w:val="23"/>
              </w:rPr>
              <w:t> </w:t>
            </w:r>
            <w:r w:rsidRPr="00953F54">
              <w:rPr>
                <w:rFonts w:ascii="仿宋_GB2312" w:eastAsia="仿宋_GB2312" w:hAnsi="ˎ̥" w:cs="宋体" w:hint="eastAsia"/>
                <w:kern w:val="0"/>
                <w:sz w:val="23"/>
                <w:szCs w:val="23"/>
              </w:rPr>
              <w:t>学生团体</w:t>
            </w:r>
          </w:p>
          <w:p w:rsidR="00A81376" w:rsidRPr="00953F54" w:rsidRDefault="00A81376" w:rsidP="00E60682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 w:rsidRPr="00953F54">
              <w:rPr>
                <w:rFonts w:ascii="仿宋_GB2312" w:eastAsia="仿宋_GB2312" w:hAnsi="ˎ̥" w:cs="宋体" w:hint="eastAsia"/>
                <w:kern w:val="0"/>
                <w:sz w:val="23"/>
                <w:szCs w:val="23"/>
              </w:rPr>
              <w:t>名 称</w:t>
            </w:r>
          </w:p>
        </w:tc>
        <w:tc>
          <w:tcPr>
            <w:tcW w:w="25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376" w:rsidRPr="00953F54" w:rsidRDefault="00A81376" w:rsidP="00E60682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 w:rsidRPr="00953F54">
              <w:rPr>
                <w:rFonts w:ascii="ˎ̥" w:eastAsia="仿宋_GB2312" w:hAnsi="ˎ̥" w:cs="宋体" w:hint="eastAsia"/>
                <w:kern w:val="0"/>
                <w:sz w:val="23"/>
                <w:szCs w:val="23"/>
              </w:rPr>
              <w:t>          </w:t>
            </w:r>
            <w:r w:rsidRPr="00953F54">
              <w:rPr>
                <w:rFonts w:ascii="仿宋_GB2312" w:eastAsia="仿宋_GB2312" w:hAnsi="ˎ̥" w:cs="宋体" w:hint="eastAsia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20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376" w:rsidRPr="00953F54" w:rsidRDefault="00A81376" w:rsidP="00E60682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 w:rsidRPr="00953F54">
              <w:rPr>
                <w:rFonts w:ascii="仿宋_GB2312" w:eastAsia="仿宋_GB2312" w:hAnsi="ˎ̥" w:cs="宋体" w:hint="eastAsia"/>
                <w:kern w:val="0"/>
                <w:sz w:val="23"/>
                <w:szCs w:val="23"/>
              </w:rPr>
              <w:t>申报类别*</w:t>
            </w:r>
          </w:p>
        </w:tc>
        <w:tc>
          <w:tcPr>
            <w:tcW w:w="2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376" w:rsidRPr="00953F54" w:rsidRDefault="00A81376" w:rsidP="00E60682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 w:rsidRPr="00953F54">
              <w:rPr>
                <w:rFonts w:ascii="仿宋_GB2312" w:eastAsia="仿宋_GB2312" w:hAnsi="ˎ̥" w:cs="宋体" w:hint="eastAsia"/>
                <w:kern w:val="0"/>
                <w:sz w:val="23"/>
                <w:szCs w:val="23"/>
              </w:rPr>
              <w:t>□跨校区</w:t>
            </w:r>
          </w:p>
          <w:p w:rsidR="00A81376" w:rsidRPr="00953F54" w:rsidRDefault="00A81376" w:rsidP="00E60682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 w:rsidRPr="00953F54">
              <w:rPr>
                <w:rFonts w:ascii="仿宋_GB2312" w:eastAsia="仿宋_GB2312" w:hAnsi="ˎ̥" w:cs="宋体" w:hint="eastAsia"/>
                <w:kern w:val="0"/>
                <w:sz w:val="23"/>
                <w:szCs w:val="23"/>
              </w:rPr>
              <w:t>□非跨校区</w:t>
            </w:r>
          </w:p>
        </w:tc>
      </w:tr>
      <w:tr w:rsidR="00A81376" w:rsidRPr="00953F54" w:rsidTr="00E60682">
        <w:trPr>
          <w:tblCellSpacing w:w="0" w:type="dxa"/>
          <w:jc w:val="center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376" w:rsidRPr="00953F54" w:rsidRDefault="00A81376" w:rsidP="00E60682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 w:rsidRPr="00953F54">
              <w:rPr>
                <w:rFonts w:ascii="仿宋_GB2312" w:eastAsia="仿宋_GB2312" w:hAnsi="ˎ̥" w:cs="宋体" w:hint="eastAsia"/>
                <w:kern w:val="0"/>
                <w:sz w:val="23"/>
                <w:szCs w:val="23"/>
              </w:rPr>
              <w:t>指导老师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376" w:rsidRPr="00953F54" w:rsidRDefault="00A81376" w:rsidP="00E60682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 w:rsidRPr="00953F54">
              <w:rPr>
                <w:rFonts w:ascii="ˎ̥" w:eastAsia="仿宋_GB2312" w:hAnsi="ˎ̥" w:cs="宋体" w:hint="eastAsia"/>
                <w:kern w:val="0"/>
                <w:szCs w:val="21"/>
              </w:rPr>
              <w:t> </w:t>
            </w:r>
          </w:p>
        </w:tc>
        <w:tc>
          <w:tcPr>
            <w:tcW w:w="13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376" w:rsidRPr="00953F54" w:rsidRDefault="00A81376" w:rsidP="00E60682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</w:tc>
        <w:tc>
          <w:tcPr>
            <w:tcW w:w="20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376" w:rsidRPr="00953F54" w:rsidRDefault="00A81376" w:rsidP="00E60682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 w:rsidRPr="00953F54">
              <w:rPr>
                <w:rFonts w:ascii="ˎ̥" w:eastAsia="仿宋_GB2312" w:hAnsi="ˎ̥" w:cs="宋体" w:hint="eastAsia"/>
                <w:kern w:val="0"/>
                <w:szCs w:val="21"/>
              </w:rPr>
              <w:t> </w:t>
            </w:r>
            <w:r w:rsidRPr="00953F54">
              <w:rPr>
                <w:rFonts w:ascii="仿宋_GB2312" w:eastAsia="仿宋_GB2312" w:hAnsi="ˎ̥" w:cs="宋体" w:hint="eastAsia"/>
                <w:kern w:val="0"/>
                <w:sz w:val="23"/>
                <w:szCs w:val="23"/>
              </w:rPr>
              <w:t>学生团体</w:t>
            </w:r>
          </w:p>
          <w:p w:rsidR="00A81376" w:rsidRPr="00953F54" w:rsidRDefault="00A81376" w:rsidP="00E60682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 w:rsidRPr="00953F54">
              <w:rPr>
                <w:rFonts w:ascii="仿宋_GB2312" w:eastAsia="仿宋_GB2312" w:hAnsi="ˎ̥" w:cs="宋体" w:hint="eastAsia"/>
                <w:kern w:val="0"/>
                <w:sz w:val="23"/>
                <w:szCs w:val="23"/>
              </w:rPr>
              <w:t>总人数</w:t>
            </w:r>
          </w:p>
        </w:tc>
        <w:tc>
          <w:tcPr>
            <w:tcW w:w="2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376" w:rsidRPr="00953F54" w:rsidRDefault="00A81376" w:rsidP="00E60682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 w:rsidRPr="00953F54">
              <w:rPr>
                <w:rFonts w:ascii="ˎ̥" w:eastAsia="仿宋_GB2312" w:hAnsi="ˎ̥" w:cs="宋体" w:hint="eastAsia"/>
                <w:kern w:val="0"/>
                <w:szCs w:val="21"/>
              </w:rPr>
              <w:t> </w:t>
            </w:r>
          </w:p>
        </w:tc>
      </w:tr>
      <w:tr w:rsidR="00A81376" w:rsidRPr="00953F54" w:rsidTr="00E60682">
        <w:trPr>
          <w:tblCellSpacing w:w="0" w:type="dxa"/>
          <w:jc w:val="center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376" w:rsidRPr="00953F54" w:rsidRDefault="00A81376" w:rsidP="00E60682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 w:rsidRPr="00953F54">
              <w:rPr>
                <w:rFonts w:ascii="仿宋_GB2312" w:eastAsia="仿宋_GB2312" w:hAnsi="ˎ̥" w:cs="宋体" w:hint="eastAsia"/>
                <w:kern w:val="0"/>
                <w:sz w:val="23"/>
                <w:szCs w:val="23"/>
              </w:rPr>
              <w:t>第一负责人</w:t>
            </w:r>
          </w:p>
          <w:p w:rsidR="00A81376" w:rsidRPr="00953F54" w:rsidRDefault="00A81376" w:rsidP="00E60682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 w:hint="eastAsia"/>
                <w:kern w:val="0"/>
                <w:sz w:val="23"/>
                <w:szCs w:val="23"/>
              </w:rPr>
            </w:pPr>
            <w:r w:rsidRPr="00953F54">
              <w:rPr>
                <w:rFonts w:ascii="仿宋_GB2312" w:eastAsia="仿宋_GB2312" w:hAnsi="ˎ̥" w:cs="宋体" w:hint="eastAsia"/>
                <w:kern w:val="0"/>
                <w:sz w:val="23"/>
                <w:szCs w:val="23"/>
              </w:rPr>
              <w:t>姓名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376" w:rsidRPr="00953F54" w:rsidRDefault="00A81376" w:rsidP="00E60682">
            <w:pPr>
              <w:widowControl/>
              <w:spacing w:line="330" w:lineRule="atLeast"/>
              <w:jc w:val="center"/>
              <w:rPr>
                <w:rFonts w:ascii="ˎ̥" w:eastAsia="仿宋_GB2312" w:hAnsi="ˎ̥" w:cs="宋体" w:hint="eastAsia"/>
                <w:kern w:val="0"/>
                <w:szCs w:val="21"/>
              </w:rPr>
            </w:pP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376" w:rsidRPr="00953F54" w:rsidRDefault="00A81376" w:rsidP="00E60682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 w:hint="eastAsia"/>
                <w:kern w:val="0"/>
                <w:sz w:val="23"/>
                <w:szCs w:val="23"/>
              </w:rPr>
            </w:pPr>
            <w:r w:rsidRPr="00953F54">
              <w:rPr>
                <w:rFonts w:ascii="仿宋_GB2312" w:eastAsia="仿宋_GB2312" w:hAnsi="ˎ̥" w:cs="宋体" w:hint="eastAsia"/>
                <w:kern w:val="0"/>
                <w:sz w:val="23"/>
                <w:szCs w:val="23"/>
              </w:rPr>
              <w:t>联系电话</w:t>
            </w:r>
          </w:p>
        </w:tc>
        <w:tc>
          <w:tcPr>
            <w:tcW w:w="14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1376" w:rsidRPr="00953F54" w:rsidRDefault="00A81376" w:rsidP="00E60682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 w:hint="eastAsia"/>
                <w:kern w:val="0"/>
                <w:sz w:val="23"/>
                <w:szCs w:val="23"/>
              </w:rPr>
            </w:pP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376" w:rsidRPr="00953F54" w:rsidRDefault="00A81376" w:rsidP="00E60682">
            <w:pPr>
              <w:widowControl/>
              <w:spacing w:line="330" w:lineRule="atLeast"/>
              <w:jc w:val="center"/>
              <w:rPr>
                <w:rFonts w:ascii="ˎ̥" w:eastAsia="仿宋_GB2312" w:hAnsi="ˎ̥" w:cs="宋体" w:hint="eastAsia"/>
                <w:kern w:val="0"/>
                <w:szCs w:val="21"/>
              </w:rPr>
            </w:pPr>
            <w:r w:rsidRPr="00953F54">
              <w:rPr>
                <w:rFonts w:ascii="仿宋_GB2312" w:eastAsia="仿宋_GB2312" w:hAnsi="ˎ̥" w:cs="宋体" w:hint="eastAsia"/>
                <w:kern w:val="0"/>
                <w:sz w:val="23"/>
                <w:szCs w:val="23"/>
              </w:rPr>
              <w:t>E-mail</w:t>
            </w:r>
          </w:p>
        </w:tc>
        <w:tc>
          <w:tcPr>
            <w:tcW w:w="2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376" w:rsidRPr="00953F54" w:rsidRDefault="00A81376" w:rsidP="00E60682">
            <w:pPr>
              <w:widowControl/>
              <w:spacing w:line="330" w:lineRule="atLeast"/>
              <w:jc w:val="center"/>
              <w:rPr>
                <w:rFonts w:ascii="ˎ̥" w:eastAsia="仿宋_GB2312" w:hAnsi="ˎ̥" w:cs="宋体" w:hint="eastAsia"/>
                <w:kern w:val="0"/>
                <w:szCs w:val="21"/>
              </w:rPr>
            </w:pPr>
          </w:p>
        </w:tc>
      </w:tr>
      <w:tr w:rsidR="00A81376" w:rsidRPr="00953F54" w:rsidTr="00E60682">
        <w:trPr>
          <w:tblCellSpacing w:w="0" w:type="dxa"/>
          <w:jc w:val="center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376" w:rsidRPr="00953F54" w:rsidRDefault="00A81376" w:rsidP="00E60682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 w:rsidRPr="00953F54">
              <w:rPr>
                <w:rFonts w:ascii="仿宋_GB2312" w:eastAsia="仿宋_GB2312" w:hAnsi="ˎ̥" w:cs="宋体" w:hint="eastAsia"/>
                <w:kern w:val="0"/>
                <w:sz w:val="23"/>
                <w:szCs w:val="23"/>
              </w:rPr>
              <w:t>是否有组织</w:t>
            </w:r>
          </w:p>
          <w:p w:rsidR="00A81376" w:rsidRPr="00953F54" w:rsidRDefault="00A81376" w:rsidP="00E60682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 w:rsidRPr="00953F54">
              <w:rPr>
                <w:rFonts w:ascii="仿宋_GB2312" w:eastAsia="仿宋_GB2312" w:hAnsi="ˎ̥" w:cs="宋体" w:hint="eastAsia"/>
                <w:kern w:val="0"/>
                <w:sz w:val="23"/>
                <w:szCs w:val="23"/>
              </w:rPr>
              <w:t>活动</w:t>
            </w:r>
          </w:p>
        </w:tc>
        <w:tc>
          <w:tcPr>
            <w:tcW w:w="25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376" w:rsidRPr="00953F54" w:rsidRDefault="00A81376" w:rsidP="00E60682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 w:rsidRPr="00953F54">
              <w:rPr>
                <w:rFonts w:ascii="ˎ̥" w:eastAsia="仿宋_GB2312" w:hAnsi="ˎ̥" w:cs="宋体" w:hint="eastAsia"/>
                <w:kern w:val="0"/>
                <w:szCs w:val="21"/>
              </w:rPr>
              <w:t> </w:t>
            </w:r>
          </w:p>
        </w:tc>
        <w:tc>
          <w:tcPr>
            <w:tcW w:w="20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376" w:rsidRPr="00953F54" w:rsidRDefault="00A81376" w:rsidP="00E60682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 w:rsidRPr="00953F54">
              <w:rPr>
                <w:rFonts w:ascii="仿宋_GB2312" w:eastAsia="仿宋_GB2312" w:hAnsi="ˎ̥" w:cs="宋体" w:hint="eastAsia"/>
                <w:kern w:val="0"/>
                <w:sz w:val="23"/>
                <w:szCs w:val="23"/>
              </w:rPr>
              <w:t>学生团体</w:t>
            </w:r>
          </w:p>
          <w:p w:rsidR="00A81376" w:rsidRPr="00953F54" w:rsidRDefault="00A81376" w:rsidP="00E60682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 w:rsidRPr="00953F54">
              <w:rPr>
                <w:rFonts w:ascii="仿宋_GB2312" w:eastAsia="仿宋_GB2312" w:hAnsi="ˎ̥" w:cs="宋体" w:hint="eastAsia"/>
                <w:kern w:val="0"/>
                <w:sz w:val="23"/>
                <w:szCs w:val="23"/>
              </w:rPr>
              <w:t>活动次数</w:t>
            </w:r>
          </w:p>
        </w:tc>
        <w:tc>
          <w:tcPr>
            <w:tcW w:w="2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376" w:rsidRPr="00953F54" w:rsidRDefault="00A81376" w:rsidP="00E60682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 w:rsidRPr="00953F54">
              <w:rPr>
                <w:rFonts w:ascii="ˎ̥" w:eastAsia="仿宋_GB2312" w:hAnsi="ˎ̥" w:cs="宋体" w:hint="eastAsia"/>
                <w:kern w:val="0"/>
                <w:szCs w:val="21"/>
              </w:rPr>
              <w:t> </w:t>
            </w:r>
          </w:p>
        </w:tc>
      </w:tr>
      <w:tr w:rsidR="00A81376" w:rsidRPr="00953F54" w:rsidTr="00E60682">
        <w:trPr>
          <w:tblCellSpacing w:w="0" w:type="dxa"/>
          <w:jc w:val="center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376" w:rsidRPr="00953F54" w:rsidRDefault="00A81376" w:rsidP="00E60682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 w:rsidRPr="00953F54">
              <w:rPr>
                <w:rFonts w:ascii="仿宋_GB2312" w:eastAsia="仿宋_GB2312" w:hAnsi="ˎ̥" w:cs="宋体" w:hint="eastAsia"/>
                <w:kern w:val="0"/>
                <w:sz w:val="23"/>
                <w:szCs w:val="23"/>
              </w:rPr>
              <w:t>本</w:t>
            </w:r>
            <w:proofErr w:type="gramStart"/>
            <w:r w:rsidRPr="00953F54">
              <w:rPr>
                <w:rFonts w:ascii="仿宋_GB2312" w:eastAsia="仿宋_GB2312" w:hAnsi="ˎ̥" w:cs="宋体" w:hint="eastAsia"/>
                <w:kern w:val="0"/>
                <w:sz w:val="23"/>
                <w:szCs w:val="23"/>
              </w:rPr>
              <w:t>学年获</w:t>
            </w:r>
            <w:proofErr w:type="gramEnd"/>
            <w:r w:rsidRPr="00953F54">
              <w:rPr>
                <w:rFonts w:ascii="仿宋_GB2312" w:eastAsia="仿宋_GB2312" w:hAnsi="ˎ̥" w:cs="宋体" w:hint="eastAsia"/>
                <w:kern w:val="0"/>
                <w:sz w:val="23"/>
                <w:szCs w:val="23"/>
              </w:rPr>
              <w:t>校级以上奖励人次</w:t>
            </w:r>
          </w:p>
        </w:tc>
        <w:tc>
          <w:tcPr>
            <w:tcW w:w="25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376" w:rsidRPr="00953F54" w:rsidRDefault="00A81376" w:rsidP="00E60682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 w:rsidRPr="00953F54">
              <w:rPr>
                <w:rFonts w:ascii="ˎ̥" w:eastAsia="仿宋_GB2312" w:hAnsi="ˎ̥" w:cs="宋体" w:hint="eastAsia"/>
                <w:kern w:val="0"/>
                <w:szCs w:val="21"/>
              </w:rPr>
              <w:t> </w:t>
            </w:r>
          </w:p>
        </w:tc>
        <w:tc>
          <w:tcPr>
            <w:tcW w:w="20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376" w:rsidRPr="00953F54" w:rsidRDefault="00A81376" w:rsidP="00E60682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 w:rsidRPr="00953F54">
              <w:rPr>
                <w:rFonts w:ascii="仿宋_GB2312" w:eastAsia="仿宋_GB2312" w:hAnsi="ˎ̥" w:cs="宋体" w:hint="eastAsia"/>
                <w:kern w:val="0"/>
                <w:sz w:val="23"/>
                <w:szCs w:val="23"/>
              </w:rPr>
              <w:t>学生团体</w:t>
            </w:r>
          </w:p>
          <w:p w:rsidR="00A81376" w:rsidRPr="00953F54" w:rsidRDefault="00A81376" w:rsidP="00E60682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 w:rsidRPr="00953F54">
              <w:rPr>
                <w:rFonts w:ascii="仿宋_GB2312" w:eastAsia="仿宋_GB2312" w:hAnsi="ˎ̥" w:cs="宋体" w:hint="eastAsia"/>
                <w:kern w:val="0"/>
                <w:sz w:val="23"/>
                <w:szCs w:val="23"/>
              </w:rPr>
              <w:t>有无受过</w:t>
            </w:r>
          </w:p>
          <w:p w:rsidR="00A81376" w:rsidRDefault="00A81376" w:rsidP="00E60682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 w:hint="eastAsia"/>
                <w:kern w:val="0"/>
                <w:sz w:val="23"/>
                <w:szCs w:val="23"/>
              </w:rPr>
            </w:pPr>
            <w:r w:rsidRPr="00953F54">
              <w:rPr>
                <w:rFonts w:ascii="仿宋_GB2312" w:eastAsia="仿宋_GB2312" w:hAnsi="ˎ̥" w:cs="宋体" w:hint="eastAsia"/>
                <w:kern w:val="0"/>
                <w:sz w:val="23"/>
                <w:szCs w:val="23"/>
              </w:rPr>
              <w:t>纪律处分</w:t>
            </w:r>
          </w:p>
          <w:p w:rsidR="00A81376" w:rsidRPr="00953F54" w:rsidRDefault="00A81376" w:rsidP="00E60682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 w:rsidRPr="00953F54">
              <w:rPr>
                <w:rFonts w:ascii="仿宋_GB2312" w:eastAsia="仿宋_GB2312" w:hAnsi="ˎ̥" w:cs="宋体" w:hint="eastAsia"/>
                <w:kern w:val="0"/>
                <w:sz w:val="23"/>
                <w:szCs w:val="23"/>
              </w:rPr>
              <w:t>或通报批评</w:t>
            </w:r>
          </w:p>
        </w:tc>
        <w:tc>
          <w:tcPr>
            <w:tcW w:w="2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376" w:rsidRPr="00953F54" w:rsidRDefault="00A81376" w:rsidP="00E60682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 w:rsidRPr="00953F54">
              <w:rPr>
                <w:rFonts w:ascii="ˎ̥" w:eastAsia="仿宋_GB2312" w:hAnsi="ˎ̥" w:cs="宋体" w:hint="eastAsia"/>
                <w:kern w:val="0"/>
                <w:szCs w:val="21"/>
              </w:rPr>
              <w:t> </w:t>
            </w:r>
          </w:p>
        </w:tc>
      </w:tr>
      <w:tr w:rsidR="00A81376" w:rsidRPr="00953F54" w:rsidTr="00E60682">
        <w:trPr>
          <w:tblCellSpacing w:w="0" w:type="dxa"/>
          <w:jc w:val="center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376" w:rsidRPr="00953F54" w:rsidRDefault="00A81376" w:rsidP="00E60682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 w:rsidRPr="00953F54">
              <w:rPr>
                <w:rFonts w:ascii="仿宋_GB2312" w:eastAsia="仿宋_GB2312" w:hAnsi="ˎ̥" w:cs="宋体" w:hint="eastAsia"/>
                <w:kern w:val="0"/>
                <w:sz w:val="23"/>
                <w:szCs w:val="23"/>
              </w:rPr>
              <w:t>创</w:t>
            </w:r>
          </w:p>
          <w:p w:rsidR="00A81376" w:rsidRPr="00953F54" w:rsidRDefault="00A81376" w:rsidP="00E60682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 w:rsidRPr="00953F54">
              <w:rPr>
                <w:rFonts w:ascii="仿宋_GB2312" w:eastAsia="仿宋_GB2312" w:hAnsi="ˎ̥" w:cs="宋体" w:hint="eastAsia"/>
                <w:kern w:val="0"/>
                <w:sz w:val="23"/>
                <w:szCs w:val="23"/>
              </w:rPr>
              <w:t>建</w:t>
            </w:r>
          </w:p>
          <w:p w:rsidR="00A81376" w:rsidRPr="00953F54" w:rsidRDefault="00A81376" w:rsidP="00E60682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 w:rsidRPr="00953F54">
              <w:rPr>
                <w:rFonts w:ascii="仿宋_GB2312" w:eastAsia="仿宋_GB2312" w:hAnsi="ˎ̥" w:cs="宋体" w:hint="eastAsia"/>
                <w:kern w:val="0"/>
                <w:sz w:val="23"/>
                <w:szCs w:val="23"/>
              </w:rPr>
              <w:t>计</w:t>
            </w:r>
          </w:p>
          <w:p w:rsidR="00A81376" w:rsidRPr="00953F54" w:rsidRDefault="00A81376" w:rsidP="00E60682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 w:rsidRPr="00953F54">
              <w:rPr>
                <w:rFonts w:ascii="仿宋_GB2312" w:eastAsia="仿宋_GB2312" w:hAnsi="ˎ̥" w:cs="宋体" w:hint="eastAsia"/>
                <w:kern w:val="0"/>
                <w:sz w:val="23"/>
                <w:szCs w:val="23"/>
              </w:rPr>
              <w:t>划</w:t>
            </w:r>
          </w:p>
          <w:p w:rsidR="00A81376" w:rsidRPr="00953F54" w:rsidRDefault="00A81376" w:rsidP="00E60682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 w:rsidRPr="00953F54">
              <w:rPr>
                <w:rFonts w:ascii="仿宋_GB2312" w:eastAsia="仿宋_GB2312" w:hAnsi="ˎ̥" w:cs="宋体" w:hint="eastAsia"/>
                <w:kern w:val="0"/>
                <w:sz w:val="23"/>
                <w:szCs w:val="23"/>
              </w:rPr>
              <w:t>和</w:t>
            </w:r>
          </w:p>
          <w:p w:rsidR="00A81376" w:rsidRPr="00953F54" w:rsidRDefault="00A81376" w:rsidP="00E60682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proofErr w:type="gramStart"/>
            <w:r w:rsidRPr="00953F54">
              <w:rPr>
                <w:rFonts w:ascii="仿宋_GB2312" w:eastAsia="仿宋_GB2312" w:hAnsi="ˎ̥" w:cs="宋体" w:hint="eastAsia"/>
                <w:kern w:val="0"/>
                <w:sz w:val="23"/>
                <w:szCs w:val="23"/>
              </w:rPr>
              <w:t>措</w:t>
            </w:r>
            <w:proofErr w:type="gramEnd"/>
          </w:p>
          <w:p w:rsidR="00A81376" w:rsidRPr="00953F54" w:rsidRDefault="00A81376" w:rsidP="00E60682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 w:rsidRPr="00953F54">
              <w:rPr>
                <w:rFonts w:ascii="仿宋_GB2312" w:eastAsia="仿宋_GB2312" w:hAnsi="ˎ̥" w:cs="宋体" w:hint="eastAsia"/>
                <w:kern w:val="0"/>
                <w:sz w:val="23"/>
                <w:szCs w:val="23"/>
              </w:rPr>
              <w:t>施</w:t>
            </w:r>
          </w:p>
        </w:tc>
        <w:tc>
          <w:tcPr>
            <w:tcW w:w="669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376" w:rsidRPr="00953F54" w:rsidRDefault="00A81376" w:rsidP="00E60682">
            <w:pPr>
              <w:widowControl/>
              <w:spacing w:after="240" w:line="330" w:lineRule="atLeas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</w:p>
          <w:p w:rsidR="00A81376" w:rsidRPr="00953F54" w:rsidRDefault="00A81376" w:rsidP="00E60682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 w:rsidRPr="00953F54">
              <w:rPr>
                <w:rFonts w:ascii="ˎ̥" w:eastAsia="仿宋_GB2312" w:hAnsi="ˎ̥" w:cs="宋体" w:hint="eastAsia"/>
                <w:kern w:val="0"/>
                <w:szCs w:val="21"/>
              </w:rPr>
              <w:t> </w:t>
            </w:r>
          </w:p>
          <w:p w:rsidR="00A81376" w:rsidRPr="00953F54" w:rsidRDefault="00A81376" w:rsidP="00E60682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 w:rsidRPr="00953F54">
              <w:rPr>
                <w:rFonts w:ascii="ˎ̥" w:eastAsia="仿宋_GB2312" w:hAnsi="ˎ̥" w:cs="宋体" w:hint="eastAsia"/>
                <w:kern w:val="0"/>
                <w:szCs w:val="21"/>
              </w:rPr>
              <w:t> </w:t>
            </w:r>
          </w:p>
          <w:p w:rsidR="00A81376" w:rsidRPr="00953F54" w:rsidRDefault="00A81376" w:rsidP="00E60682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 w:rsidRPr="00953F54">
              <w:rPr>
                <w:rFonts w:ascii="ˎ̥" w:eastAsia="仿宋_GB2312" w:hAnsi="ˎ̥" w:cs="宋体" w:hint="eastAsia"/>
                <w:kern w:val="0"/>
                <w:szCs w:val="21"/>
              </w:rPr>
              <w:t> </w:t>
            </w:r>
          </w:p>
          <w:p w:rsidR="00A81376" w:rsidRPr="00953F54" w:rsidRDefault="00A81376" w:rsidP="00E60682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 w:rsidRPr="00953F54">
              <w:rPr>
                <w:rFonts w:ascii="ˎ̥" w:eastAsia="仿宋_GB2312" w:hAnsi="ˎ̥" w:cs="宋体" w:hint="eastAsia"/>
                <w:kern w:val="0"/>
                <w:szCs w:val="21"/>
              </w:rPr>
              <w:t> </w:t>
            </w:r>
          </w:p>
          <w:p w:rsidR="00A81376" w:rsidRPr="00953F54" w:rsidRDefault="00A81376" w:rsidP="00E60682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 w:rsidRPr="00953F54">
              <w:rPr>
                <w:rFonts w:ascii="ˎ̥" w:eastAsia="仿宋_GB2312" w:hAnsi="ˎ̥" w:cs="宋体" w:hint="eastAsia"/>
                <w:kern w:val="0"/>
                <w:szCs w:val="21"/>
              </w:rPr>
              <w:t> </w:t>
            </w:r>
          </w:p>
          <w:p w:rsidR="00A81376" w:rsidRPr="00953F54" w:rsidRDefault="00A81376" w:rsidP="00E60682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 w:rsidRPr="00953F54">
              <w:rPr>
                <w:rFonts w:ascii="ˎ̥" w:eastAsia="仿宋_GB2312" w:hAnsi="ˎ̥" w:cs="宋体" w:hint="eastAsia"/>
                <w:kern w:val="0"/>
                <w:szCs w:val="21"/>
              </w:rPr>
              <w:t> </w:t>
            </w:r>
          </w:p>
          <w:p w:rsidR="00A81376" w:rsidRPr="00953F54" w:rsidRDefault="00A81376" w:rsidP="00E60682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 w:rsidRPr="00953F54">
              <w:rPr>
                <w:rFonts w:ascii="ˎ̥" w:eastAsia="仿宋_GB2312" w:hAnsi="ˎ̥" w:cs="宋体" w:hint="eastAsia"/>
                <w:kern w:val="0"/>
                <w:sz w:val="23"/>
                <w:szCs w:val="23"/>
              </w:rPr>
              <w:t>               </w:t>
            </w:r>
            <w:r w:rsidRPr="00953F54">
              <w:rPr>
                <w:rFonts w:ascii="仿宋_GB2312" w:eastAsia="仿宋_GB2312" w:hAnsi="ˎ̥" w:cs="宋体" w:hint="eastAsia"/>
                <w:kern w:val="0"/>
                <w:sz w:val="23"/>
                <w:szCs w:val="23"/>
              </w:rPr>
              <w:t xml:space="preserve"> 第一负责人签名：</w:t>
            </w:r>
            <w:r w:rsidRPr="00953F54">
              <w:rPr>
                <w:rFonts w:ascii="ˎ̥" w:eastAsia="仿宋_GB2312" w:hAnsi="ˎ̥" w:cs="宋体" w:hint="eastAsia"/>
                <w:kern w:val="0"/>
                <w:sz w:val="23"/>
                <w:szCs w:val="23"/>
              </w:rPr>
              <w:t>          </w:t>
            </w:r>
            <w:r w:rsidRPr="00953F54">
              <w:rPr>
                <w:rFonts w:ascii="仿宋_GB2312" w:eastAsia="仿宋_GB2312" w:hAnsi="ˎ̥" w:cs="宋体" w:hint="eastAsia"/>
                <w:kern w:val="0"/>
                <w:sz w:val="23"/>
                <w:szCs w:val="23"/>
              </w:rPr>
              <w:t xml:space="preserve"> </w:t>
            </w:r>
            <w:r>
              <w:rPr>
                <w:rFonts w:ascii="仿宋_GB2312" w:eastAsia="仿宋_GB2312" w:hAnsi="ˎ̥" w:cs="宋体" w:hint="eastAsia"/>
                <w:kern w:val="0"/>
                <w:sz w:val="23"/>
                <w:szCs w:val="23"/>
              </w:rPr>
              <w:t xml:space="preserve">     </w:t>
            </w:r>
            <w:r w:rsidRPr="00953F54">
              <w:rPr>
                <w:rFonts w:ascii="仿宋_GB2312" w:eastAsia="仿宋_GB2312" w:hAnsi="ˎ̥" w:cs="宋体" w:hint="eastAsia"/>
                <w:kern w:val="0"/>
                <w:sz w:val="23"/>
                <w:szCs w:val="23"/>
              </w:rPr>
              <w:t>年</w:t>
            </w:r>
            <w:r w:rsidRPr="00953F54">
              <w:rPr>
                <w:rFonts w:ascii="ˎ̥" w:eastAsia="仿宋_GB2312" w:hAnsi="ˎ̥" w:cs="宋体" w:hint="eastAsia"/>
                <w:kern w:val="0"/>
                <w:sz w:val="23"/>
                <w:szCs w:val="23"/>
              </w:rPr>
              <w:t> </w:t>
            </w:r>
            <w:r w:rsidRPr="00953F54">
              <w:rPr>
                <w:rFonts w:ascii="仿宋_GB2312" w:eastAsia="仿宋_GB2312" w:hAnsi="ˎ̥" w:cs="宋体" w:hint="eastAsia"/>
                <w:kern w:val="0"/>
                <w:sz w:val="23"/>
                <w:szCs w:val="23"/>
              </w:rPr>
              <w:t xml:space="preserve"> 月</w:t>
            </w:r>
            <w:r w:rsidRPr="00953F54">
              <w:rPr>
                <w:rFonts w:ascii="ˎ̥" w:eastAsia="仿宋_GB2312" w:hAnsi="ˎ̥" w:cs="宋体" w:hint="eastAsia"/>
                <w:kern w:val="0"/>
                <w:sz w:val="23"/>
                <w:szCs w:val="23"/>
              </w:rPr>
              <w:t> </w:t>
            </w:r>
            <w:r w:rsidRPr="00953F54">
              <w:rPr>
                <w:rFonts w:ascii="仿宋_GB2312" w:eastAsia="仿宋_GB2312" w:hAnsi="ˎ̥" w:cs="宋体" w:hint="eastAsia"/>
                <w:kern w:val="0"/>
                <w:sz w:val="23"/>
                <w:szCs w:val="23"/>
              </w:rPr>
              <w:t xml:space="preserve"> 日</w:t>
            </w:r>
            <w:r w:rsidRPr="00953F54">
              <w:rPr>
                <w:rFonts w:ascii="ˎ̥" w:eastAsia="仿宋_GB2312" w:hAnsi="ˎ̥" w:cs="宋体" w:hint="eastAsia"/>
                <w:kern w:val="0"/>
                <w:sz w:val="23"/>
                <w:szCs w:val="23"/>
              </w:rPr>
              <w:t>  </w:t>
            </w:r>
            <w:r w:rsidRPr="00953F54">
              <w:rPr>
                <w:rFonts w:ascii="仿宋_GB2312" w:eastAsia="仿宋_GB2312" w:hAnsi="ˎ̥" w:cs="宋体" w:hint="eastAsia"/>
                <w:kern w:val="0"/>
                <w:sz w:val="23"/>
                <w:szCs w:val="23"/>
              </w:rPr>
              <w:t xml:space="preserve"> </w:t>
            </w:r>
            <w:r w:rsidRPr="00953F54">
              <w:rPr>
                <w:rFonts w:ascii="ˎ̥" w:eastAsia="仿宋_GB2312" w:hAnsi="ˎ̥" w:cs="宋体" w:hint="eastAsia"/>
                <w:kern w:val="0"/>
                <w:sz w:val="23"/>
                <w:szCs w:val="23"/>
              </w:rPr>
              <w:t> </w:t>
            </w:r>
          </w:p>
          <w:p w:rsidR="00A81376" w:rsidRPr="00953F54" w:rsidRDefault="00A81376" w:rsidP="00E60682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 w:rsidRPr="00953F54">
              <w:rPr>
                <w:rFonts w:ascii="仿宋_GB2312" w:eastAsia="仿宋_GB2312" w:hAnsi="ˎ̥" w:cs="宋体" w:hint="eastAsia"/>
                <w:kern w:val="0"/>
                <w:sz w:val="23"/>
                <w:szCs w:val="23"/>
              </w:rPr>
              <w:t xml:space="preserve">（空间不够，可以另附页书写。） </w:t>
            </w:r>
          </w:p>
        </w:tc>
      </w:tr>
      <w:tr w:rsidR="00A81376" w:rsidRPr="00953F54" w:rsidTr="00E60682">
        <w:trPr>
          <w:tblCellSpacing w:w="0" w:type="dxa"/>
          <w:jc w:val="center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376" w:rsidRPr="00953F54" w:rsidRDefault="00A81376" w:rsidP="00E60682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 w:rsidRPr="00953F54">
              <w:rPr>
                <w:rFonts w:ascii="仿宋_GB2312" w:eastAsia="仿宋_GB2312" w:hAnsi="ˎ̥" w:cs="宋体" w:hint="eastAsia"/>
                <w:kern w:val="0"/>
                <w:sz w:val="23"/>
                <w:szCs w:val="23"/>
              </w:rPr>
              <w:t>校团委专家评审小组</w:t>
            </w:r>
          </w:p>
          <w:p w:rsidR="00A81376" w:rsidRPr="00953F54" w:rsidRDefault="00A81376" w:rsidP="00E60682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 w:rsidRPr="00953F54">
              <w:rPr>
                <w:rFonts w:ascii="仿宋_GB2312" w:eastAsia="仿宋_GB2312" w:hAnsi="ˎ̥" w:cs="宋体" w:hint="eastAsia"/>
                <w:kern w:val="0"/>
                <w:sz w:val="23"/>
                <w:szCs w:val="23"/>
              </w:rPr>
              <w:t>意见</w:t>
            </w:r>
          </w:p>
        </w:tc>
        <w:tc>
          <w:tcPr>
            <w:tcW w:w="669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376" w:rsidRPr="00953F54" w:rsidRDefault="00A81376" w:rsidP="00E60682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 w:rsidRPr="00953F54">
              <w:rPr>
                <w:rFonts w:ascii="ˎ̥" w:eastAsia="仿宋_GB2312" w:hAnsi="ˎ̥" w:cs="宋体" w:hint="eastAsia"/>
                <w:kern w:val="0"/>
                <w:szCs w:val="21"/>
              </w:rPr>
              <w:t> </w:t>
            </w:r>
          </w:p>
          <w:p w:rsidR="00A81376" w:rsidRPr="00953F54" w:rsidRDefault="00A81376" w:rsidP="00E60682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 w:rsidRPr="00953F54">
              <w:rPr>
                <w:rFonts w:ascii="ˎ̥" w:eastAsia="仿宋_GB2312" w:hAnsi="ˎ̥" w:cs="宋体" w:hint="eastAsia"/>
                <w:kern w:val="0"/>
                <w:szCs w:val="21"/>
              </w:rPr>
              <w:t> </w:t>
            </w:r>
          </w:p>
          <w:p w:rsidR="00A81376" w:rsidRPr="00953F54" w:rsidRDefault="00A81376" w:rsidP="00E60682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 w:rsidRPr="00953F54">
              <w:rPr>
                <w:rFonts w:ascii="ˎ̥" w:eastAsia="仿宋_GB2312" w:hAnsi="ˎ̥" w:cs="宋体" w:hint="eastAsia"/>
                <w:kern w:val="0"/>
                <w:szCs w:val="21"/>
              </w:rPr>
              <w:t> </w:t>
            </w:r>
          </w:p>
          <w:p w:rsidR="00A81376" w:rsidRPr="00953F54" w:rsidRDefault="00A81376" w:rsidP="00E60682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 w:rsidRPr="00953F54">
              <w:rPr>
                <w:rFonts w:ascii="ˎ̥" w:eastAsia="仿宋_GB2312" w:hAnsi="ˎ̥" w:cs="宋体" w:hint="eastAsia"/>
                <w:kern w:val="0"/>
                <w:szCs w:val="21"/>
              </w:rPr>
              <w:t> </w:t>
            </w:r>
          </w:p>
          <w:p w:rsidR="00A81376" w:rsidRPr="00953F54" w:rsidRDefault="00A81376" w:rsidP="00E60682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 w:rsidRPr="00953F54">
              <w:rPr>
                <w:rFonts w:ascii="ˎ̥" w:eastAsia="仿宋_GB2312" w:hAnsi="ˎ̥" w:cs="宋体" w:hint="eastAsia"/>
                <w:kern w:val="0"/>
                <w:szCs w:val="21"/>
              </w:rPr>
              <w:t> </w:t>
            </w:r>
          </w:p>
          <w:p w:rsidR="00A81376" w:rsidRPr="00953F54" w:rsidRDefault="00A81376" w:rsidP="00E60682">
            <w:pPr>
              <w:widowControl/>
              <w:spacing w:line="330" w:lineRule="atLeas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 w:rsidRPr="00953F54">
              <w:rPr>
                <w:rFonts w:ascii="ˎ̥" w:eastAsia="仿宋_GB2312" w:hAnsi="ˎ̥" w:cs="宋体" w:hint="eastAsia"/>
                <w:kern w:val="0"/>
                <w:sz w:val="23"/>
                <w:szCs w:val="23"/>
              </w:rPr>
              <w:t>   </w:t>
            </w:r>
            <w:r w:rsidRPr="00953F54">
              <w:rPr>
                <w:rFonts w:ascii="仿宋_GB2312" w:eastAsia="仿宋_GB2312" w:hAnsi="ˎ̥" w:cs="宋体" w:hint="eastAsia"/>
                <w:kern w:val="0"/>
                <w:sz w:val="23"/>
                <w:szCs w:val="23"/>
              </w:rPr>
              <w:t xml:space="preserve"> 负责人签名：</w:t>
            </w:r>
            <w:r w:rsidRPr="00953F54">
              <w:rPr>
                <w:rFonts w:ascii="ˎ̥" w:eastAsia="仿宋_GB2312" w:hAnsi="ˎ̥" w:cs="宋体" w:hint="eastAsia"/>
                <w:kern w:val="0"/>
                <w:sz w:val="23"/>
                <w:szCs w:val="23"/>
              </w:rPr>
              <w:t>         </w:t>
            </w:r>
            <w:r w:rsidRPr="00953F54">
              <w:rPr>
                <w:rFonts w:ascii="仿宋_GB2312" w:eastAsia="仿宋_GB2312" w:hAnsi="ˎ̥" w:cs="宋体" w:hint="eastAsia"/>
                <w:kern w:val="0"/>
                <w:sz w:val="23"/>
                <w:szCs w:val="23"/>
              </w:rPr>
              <w:t xml:space="preserve"> 盖章：</w:t>
            </w:r>
            <w:r w:rsidRPr="00953F54">
              <w:rPr>
                <w:rFonts w:ascii="ˎ̥" w:eastAsia="仿宋_GB2312" w:hAnsi="ˎ̥" w:cs="宋体" w:hint="eastAsia"/>
                <w:kern w:val="0"/>
                <w:sz w:val="23"/>
                <w:szCs w:val="23"/>
              </w:rPr>
              <w:t>     </w:t>
            </w:r>
            <w:r w:rsidRPr="00953F54">
              <w:rPr>
                <w:rFonts w:ascii="仿宋_GB2312" w:eastAsia="仿宋_GB2312" w:hAnsi="ˎ̥" w:cs="宋体" w:hint="eastAsia"/>
                <w:kern w:val="0"/>
                <w:sz w:val="23"/>
                <w:szCs w:val="23"/>
              </w:rPr>
              <w:t xml:space="preserve"> </w:t>
            </w:r>
            <w:r>
              <w:rPr>
                <w:rFonts w:ascii="仿宋_GB2312" w:eastAsia="仿宋_GB2312" w:hAnsi="ˎ̥" w:cs="宋体" w:hint="eastAsia"/>
                <w:kern w:val="0"/>
                <w:sz w:val="23"/>
                <w:szCs w:val="23"/>
              </w:rPr>
              <w:t xml:space="preserve">    </w:t>
            </w:r>
            <w:r w:rsidRPr="00953F54">
              <w:rPr>
                <w:rFonts w:ascii="仿宋_GB2312" w:eastAsia="仿宋_GB2312" w:hAnsi="ˎ̥" w:cs="宋体" w:hint="eastAsia"/>
                <w:kern w:val="0"/>
                <w:sz w:val="23"/>
                <w:szCs w:val="23"/>
              </w:rPr>
              <w:t>年</w:t>
            </w:r>
            <w:r w:rsidRPr="00953F54">
              <w:rPr>
                <w:rFonts w:ascii="ˎ̥" w:eastAsia="仿宋_GB2312" w:hAnsi="ˎ̥" w:cs="宋体" w:hint="eastAsia"/>
                <w:kern w:val="0"/>
                <w:sz w:val="23"/>
                <w:szCs w:val="23"/>
              </w:rPr>
              <w:t> </w:t>
            </w:r>
            <w:r w:rsidRPr="00953F54">
              <w:rPr>
                <w:rFonts w:ascii="仿宋_GB2312" w:eastAsia="仿宋_GB2312" w:hAnsi="ˎ̥" w:cs="宋体" w:hint="eastAsia"/>
                <w:kern w:val="0"/>
                <w:sz w:val="23"/>
                <w:szCs w:val="23"/>
              </w:rPr>
              <w:t xml:space="preserve"> 月</w:t>
            </w:r>
            <w:r w:rsidRPr="00953F54">
              <w:rPr>
                <w:rFonts w:ascii="ˎ̥" w:eastAsia="仿宋_GB2312" w:hAnsi="ˎ̥" w:cs="宋体" w:hint="eastAsia"/>
                <w:kern w:val="0"/>
                <w:sz w:val="23"/>
                <w:szCs w:val="23"/>
              </w:rPr>
              <w:t> </w:t>
            </w:r>
            <w:r w:rsidRPr="00953F54">
              <w:rPr>
                <w:rFonts w:ascii="仿宋_GB2312" w:eastAsia="仿宋_GB2312" w:hAnsi="ˎ̥" w:cs="宋体" w:hint="eastAsia"/>
                <w:kern w:val="0"/>
                <w:sz w:val="23"/>
                <w:szCs w:val="23"/>
              </w:rPr>
              <w:t xml:space="preserve"> 日</w:t>
            </w:r>
          </w:p>
        </w:tc>
      </w:tr>
      <w:tr w:rsidR="00A81376" w:rsidRPr="00953F54" w:rsidTr="00E60682">
        <w:trPr>
          <w:tblCellSpacing w:w="0" w:type="dxa"/>
          <w:jc w:val="center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376" w:rsidRPr="00953F54" w:rsidRDefault="00A81376" w:rsidP="00E60682">
            <w:pPr>
              <w:widowControl/>
              <w:spacing w:line="330" w:lineRule="atLeast"/>
              <w:jc w:val="left"/>
              <w:rPr>
                <w:rFonts w:ascii="仿宋_GB2312" w:eastAsia="仿宋_GB2312" w:hAnsi="ˎ̥" w:cs="宋体" w:hint="eastAsia"/>
                <w:kern w:val="0"/>
                <w:sz w:val="1"/>
                <w:szCs w:val="18"/>
              </w:rPr>
            </w:pP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376" w:rsidRPr="00953F54" w:rsidRDefault="00A81376" w:rsidP="00E60682">
            <w:pPr>
              <w:widowControl/>
              <w:spacing w:line="330" w:lineRule="atLeast"/>
              <w:jc w:val="left"/>
              <w:rPr>
                <w:rFonts w:ascii="仿宋_GB2312" w:eastAsia="仿宋_GB2312" w:hAnsi="ˎ̥" w:cs="宋体" w:hint="eastAsia"/>
                <w:kern w:val="0"/>
                <w:sz w:val="1"/>
                <w:szCs w:val="18"/>
              </w:rPr>
            </w:pPr>
          </w:p>
        </w:tc>
        <w:tc>
          <w:tcPr>
            <w:tcW w:w="13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376" w:rsidRPr="00953F54" w:rsidRDefault="00A81376" w:rsidP="00E60682">
            <w:pPr>
              <w:widowControl/>
              <w:spacing w:line="330" w:lineRule="atLeast"/>
              <w:jc w:val="left"/>
              <w:rPr>
                <w:rFonts w:ascii="仿宋_GB2312" w:eastAsia="仿宋_GB2312" w:hAnsi="ˎ̥" w:cs="宋体" w:hint="eastAsia"/>
                <w:kern w:val="0"/>
                <w:sz w:val="1"/>
                <w:szCs w:val="18"/>
              </w:rPr>
            </w:pPr>
          </w:p>
        </w:tc>
        <w:tc>
          <w:tcPr>
            <w:tcW w:w="20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376" w:rsidRPr="00953F54" w:rsidRDefault="00A81376" w:rsidP="00E60682">
            <w:pPr>
              <w:widowControl/>
              <w:spacing w:line="330" w:lineRule="atLeast"/>
              <w:jc w:val="left"/>
              <w:rPr>
                <w:rFonts w:ascii="仿宋_GB2312" w:eastAsia="仿宋_GB2312" w:hAnsi="ˎ̥" w:cs="宋体" w:hint="eastAsia"/>
                <w:kern w:val="0"/>
                <w:sz w:val="1"/>
                <w:szCs w:val="18"/>
              </w:rPr>
            </w:pP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376" w:rsidRPr="00953F54" w:rsidRDefault="00A81376" w:rsidP="00E60682">
            <w:pPr>
              <w:widowControl/>
              <w:spacing w:line="330" w:lineRule="atLeast"/>
              <w:jc w:val="left"/>
              <w:rPr>
                <w:rFonts w:ascii="仿宋_GB2312" w:eastAsia="仿宋_GB2312" w:hAnsi="ˎ̥" w:cs="宋体" w:hint="eastAsia"/>
                <w:kern w:val="0"/>
                <w:sz w:val="1"/>
                <w:szCs w:val="18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1376" w:rsidRPr="00953F54" w:rsidRDefault="00A81376" w:rsidP="00E60682">
            <w:pPr>
              <w:widowControl/>
              <w:spacing w:line="330" w:lineRule="atLeast"/>
              <w:jc w:val="left"/>
              <w:rPr>
                <w:rFonts w:ascii="仿宋_GB2312" w:eastAsia="仿宋_GB2312" w:hAnsi="ˎ̥" w:cs="宋体" w:hint="eastAsia"/>
                <w:kern w:val="0"/>
                <w:sz w:val="1"/>
                <w:szCs w:val="18"/>
              </w:rPr>
            </w:pPr>
          </w:p>
        </w:tc>
      </w:tr>
    </w:tbl>
    <w:p w:rsidR="00D85E07" w:rsidRDefault="00A81376" w:rsidP="00A81376">
      <w:pPr>
        <w:widowControl/>
        <w:wordWrap w:val="0"/>
        <w:spacing w:line="360" w:lineRule="auto"/>
        <w:jc w:val="left"/>
        <w:rPr>
          <w:rFonts w:ascii="仿宋_GB2312" w:eastAsia="仿宋_GB2312" w:hAnsi="宋体" w:cs="宋体"/>
          <w:kern w:val="0"/>
          <w:sz w:val="22"/>
          <w:szCs w:val="23"/>
        </w:rPr>
      </w:pPr>
      <w:r w:rsidRPr="00953F54">
        <w:rPr>
          <w:rFonts w:ascii="仿宋_GB2312" w:eastAsia="仿宋_GB2312" w:hAnsi="宋体" w:cs="宋体" w:hint="eastAsia"/>
          <w:kern w:val="0"/>
          <w:sz w:val="22"/>
          <w:szCs w:val="23"/>
        </w:rPr>
        <w:t>*注：</w:t>
      </w:r>
    </w:p>
    <w:p w:rsidR="00A81376" w:rsidRDefault="00A81376" w:rsidP="00A81376">
      <w:pPr>
        <w:widowControl/>
        <w:wordWrap w:val="0"/>
        <w:spacing w:line="360" w:lineRule="auto"/>
        <w:jc w:val="left"/>
        <w:rPr>
          <w:rFonts w:ascii="仿宋_GB2312" w:eastAsia="仿宋_GB2312" w:hAnsi="宋体" w:cs="宋体"/>
          <w:kern w:val="0"/>
          <w:sz w:val="22"/>
          <w:szCs w:val="23"/>
        </w:rPr>
      </w:pPr>
      <w:r w:rsidRPr="00953F54">
        <w:rPr>
          <w:rFonts w:ascii="仿宋_GB2312" w:eastAsia="仿宋_GB2312" w:hAnsi="宋体" w:cs="宋体" w:hint="eastAsia"/>
          <w:kern w:val="0"/>
          <w:sz w:val="22"/>
          <w:szCs w:val="23"/>
        </w:rPr>
        <w:t>原则上，跨校区学生团体应申报跨校区类别，非跨校区学生团体应</w:t>
      </w:r>
      <w:proofErr w:type="gramStart"/>
      <w:r w:rsidRPr="00953F54">
        <w:rPr>
          <w:rFonts w:ascii="仿宋_GB2312" w:eastAsia="仿宋_GB2312" w:hAnsi="宋体" w:cs="宋体" w:hint="eastAsia"/>
          <w:kern w:val="0"/>
          <w:sz w:val="22"/>
          <w:szCs w:val="23"/>
        </w:rPr>
        <w:t>申报非</w:t>
      </w:r>
      <w:proofErr w:type="gramEnd"/>
      <w:r w:rsidRPr="00953F54">
        <w:rPr>
          <w:rFonts w:ascii="仿宋_GB2312" w:eastAsia="仿宋_GB2312" w:hAnsi="宋体" w:cs="宋体" w:hint="eastAsia"/>
          <w:kern w:val="0"/>
          <w:sz w:val="22"/>
          <w:szCs w:val="23"/>
        </w:rPr>
        <w:t>跨校区类别。</w:t>
      </w:r>
    </w:p>
    <w:p w:rsidR="00D85E07" w:rsidRPr="00592799" w:rsidRDefault="00D85E07" w:rsidP="00D85E07">
      <w:pPr>
        <w:widowControl/>
        <w:wordWrap w:val="0"/>
        <w:spacing w:line="360" w:lineRule="auto"/>
        <w:jc w:val="left"/>
        <w:rPr>
          <w:rFonts w:ascii="仿宋_GB2312" w:eastAsia="仿宋_GB2312" w:hAnsi="宋体" w:cs="宋体"/>
          <w:color w:val="FF0000"/>
          <w:kern w:val="0"/>
          <w:szCs w:val="21"/>
        </w:rPr>
      </w:pPr>
      <w:bookmarkStart w:id="0" w:name="_GoBack"/>
      <w:bookmarkEnd w:id="0"/>
    </w:p>
    <w:p w:rsidR="00D85E07" w:rsidRPr="00D85E07" w:rsidRDefault="00D85E07" w:rsidP="00A81376">
      <w:pPr>
        <w:widowControl/>
        <w:wordWrap w:val="0"/>
        <w:spacing w:line="360" w:lineRule="auto"/>
        <w:jc w:val="left"/>
        <w:rPr>
          <w:rFonts w:ascii="仿宋_GB2312" w:eastAsia="仿宋_GB2312" w:hAnsi="宋体" w:cs="宋体"/>
          <w:kern w:val="0"/>
          <w:sz w:val="22"/>
          <w:szCs w:val="23"/>
        </w:rPr>
      </w:pPr>
    </w:p>
    <w:p w:rsidR="00730B2D" w:rsidRPr="00A81376" w:rsidRDefault="005506C6"/>
    <w:sectPr w:rsidR="00730B2D" w:rsidRPr="00A813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6C6" w:rsidRDefault="005506C6" w:rsidP="00B26ADE">
      <w:r>
        <w:separator/>
      </w:r>
    </w:p>
  </w:endnote>
  <w:endnote w:type="continuationSeparator" w:id="0">
    <w:p w:rsidR="005506C6" w:rsidRDefault="005506C6" w:rsidP="00B26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6C6" w:rsidRDefault="005506C6" w:rsidP="00B26ADE">
      <w:r>
        <w:separator/>
      </w:r>
    </w:p>
  </w:footnote>
  <w:footnote w:type="continuationSeparator" w:id="0">
    <w:p w:rsidR="005506C6" w:rsidRDefault="005506C6" w:rsidP="00B26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376"/>
    <w:rsid w:val="005506C6"/>
    <w:rsid w:val="008811E1"/>
    <w:rsid w:val="00A81376"/>
    <w:rsid w:val="00B26ADE"/>
    <w:rsid w:val="00D85E07"/>
    <w:rsid w:val="00E4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3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6A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6A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6A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6AD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3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6A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6A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6A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6A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微软系统</cp:lastModifiedBy>
  <cp:revision>3</cp:revision>
  <dcterms:created xsi:type="dcterms:W3CDTF">2012-04-16T05:56:00Z</dcterms:created>
  <dcterms:modified xsi:type="dcterms:W3CDTF">2013-04-10T03:47:00Z</dcterms:modified>
</cp:coreProperties>
</file>